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8B6" w:rsidRPr="00AD58B6" w:rsidRDefault="00AD58B6" w:rsidP="00AD58B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AD58B6">
        <w:rPr>
          <w:rFonts w:ascii="Times New Roman" w:hAnsi="Times New Roman" w:cs="Times New Roman"/>
          <w:sz w:val="28"/>
          <w:szCs w:val="28"/>
        </w:rPr>
        <w:t>УТВЕРЖДЕН</w:t>
      </w:r>
    </w:p>
    <w:p w:rsidR="00AD58B6" w:rsidRPr="00AD58B6" w:rsidRDefault="00AD58B6" w:rsidP="00AD58B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AD58B6">
        <w:rPr>
          <w:rFonts w:ascii="Times New Roman" w:hAnsi="Times New Roman" w:cs="Times New Roman"/>
          <w:sz w:val="28"/>
          <w:szCs w:val="28"/>
        </w:rPr>
        <w:t>приказом Министерства</w:t>
      </w:r>
    </w:p>
    <w:p w:rsidR="00AD58B6" w:rsidRPr="00AD58B6" w:rsidRDefault="00AD58B6" w:rsidP="00AD58B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AD58B6">
        <w:rPr>
          <w:rFonts w:ascii="Times New Roman" w:hAnsi="Times New Roman" w:cs="Times New Roman"/>
          <w:sz w:val="28"/>
          <w:szCs w:val="28"/>
        </w:rPr>
        <w:t>труда и социальной защиты Российской Федерации</w:t>
      </w:r>
    </w:p>
    <w:p w:rsidR="00AD58B6" w:rsidRPr="00AD58B6" w:rsidRDefault="00AD58B6" w:rsidP="00AD58B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AD58B6">
        <w:rPr>
          <w:rFonts w:ascii="Times New Roman" w:hAnsi="Times New Roman" w:cs="Times New Roman"/>
          <w:sz w:val="28"/>
          <w:szCs w:val="28"/>
        </w:rPr>
        <w:t>от «__» ______2016 г. №___</w:t>
      </w:r>
    </w:p>
    <w:p w:rsidR="0033297B" w:rsidRPr="00AD58B6" w:rsidRDefault="0033297B" w:rsidP="0033297B">
      <w:pPr>
        <w:suppressAutoHyphens/>
        <w:spacing w:after="240" w:line="240" w:lineRule="auto"/>
        <w:ind w:left="5812" w:right="-1"/>
        <w:contextualSpacing/>
        <w:jc w:val="center"/>
        <w:rPr>
          <w:rFonts w:ascii="Times New Roman" w:eastAsia="Times New Roman" w:hAnsi="Times New Roman" w:cs="Times New Roman"/>
          <w:spacing w:val="5"/>
          <w:sz w:val="28"/>
          <w:szCs w:val="28"/>
          <w:lang w:eastAsia="ar-SA"/>
        </w:rPr>
      </w:pPr>
    </w:p>
    <w:p w:rsidR="0033297B" w:rsidRPr="00AD58B6" w:rsidRDefault="00047997" w:rsidP="0033297B">
      <w:pPr>
        <w:suppressAutoHyphens/>
        <w:spacing w:after="240" w:line="240" w:lineRule="auto"/>
        <w:ind w:right="-5"/>
        <w:jc w:val="center"/>
        <w:rPr>
          <w:rFonts w:ascii="Times New Roman" w:eastAsia="Times New Roman" w:hAnsi="Times New Roman" w:cs="Times New Roman"/>
          <w:spacing w:val="5"/>
          <w:sz w:val="52"/>
          <w:szCs w:val="52"/>
          <w:lang w:eastAsia="ar-SA"/>
        </w:rPr>
      </w:pPr>
      <w:r w:rsidRPr="00AD58B6">
        <w:rPr>
          <w:rFonts w:ascii="Times New Roman" w:eastAsia="Times New Roman" w:hAnsi="Times New Roman" w:cs="Times New Roman"/>
          <w:spacing w:val="5"/>
          <w:sz w:val="52"/>
          <w:szCs w:val="52"/>
          <w:lang w:eastAsia="ar-SA"/>
        </w:rPr>
        <w:t>ПРОФЕССИОНАЛЬНЫЙ СТАНДАРТ</w:t>
      </w:r>
    </w:p>
    <w:p w:rsidR="0033297B" w:rsidRPr="00AD58B6" w:rsidRDefault="00A03A20" w:rsidP="00042C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D58B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</w:t>
      </w:r>
      <w:r w:rsidR="00047997" w:rsidRPr="00AD58B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рач-лечебник</w:t>
      </w:r>
      <w:r w:rsidR="00122D94" w:rsidRPr="00AD58B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(врач-</w:t>
      </w:r>
      <w:r w:rsidRPr="00AD58B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терапевт</w:t>
      </w:r>
      <w:r w:rsidR="00122D94" w:rsidRPr="00AD58B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участковый</w:t>
      </w:r>
      <w:r w:rsidRPr="00AD58B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)</w:t>
      </w:r>
    </w:p>
    <w:p w:rsidR="0033297B" w:rsidRPr="00AD58B6" w:rsidRDefault="0033297B" w:rsidP="003329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112" w:type="pct"/>
        <w:tblInd w:w="790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18"/>
      </w:tblGrid>
      <w:tr w:rsidR="0033297B" w:rsidRPr="00AD58B6" w:rsidTr="00AD58B6">
        <w:trPr>
          <w:trHeight w:val="399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3297B" w:rsidRPr="00AD58B6" w:rsidRDefault="0033297B" w:rsidP="003329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297B" w:rsidRPr="00AD58B6" w:rsidTr="00AD58B6">
        <w:trPr>
          <w:trHeight w:val="399"/>
        </w:trPr>
        <w:tc>
          <w:tcPr>
            <w:tcW w:w="5000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33297B" w:rsidRPr="00AD58B6" w:rsidRDefault="00047997" w:rsidP="003329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</w:pPr>
            <w:r w:rsidRPr="00AD58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Регистрационный номер</w:t>
            </w:r>
          </w:p>
        </w:tc>
      </w:tr>
    </w:tbl>
    <w:p w:rsidR="00AD58B6" w:rsidRDefault="00AD58B6" w:rsidP="00E44919">
      <w:pPr>
        <w:pStyle w:val="1ff"/>
        <w:jc w:val="both"/>
      </w:pPr>
    </w:p>
    <w:p w:rsidR="0033297B" w:rsidRPr="00AD58B6" w:rsidRDefault="00AD58B6" w:rsidP="00AD58B6">
      <w:pPr>
        <w:pStyle w:val="1ff"/>
      </w:pPr>
      <w:bookmarkStart w:id="0" w:name="_Toc471812909"/>
      <w:r>
        <w:rPr>
          <w:lang w:val="en-US"/>
        </w:rPr>
        <w:t xml:space="preserve">I. </w:t>
      </w:r>
      <w:r w:rsidR="00047997" w:rsidRPr="00AD58B6">
        <w:t>Общие сведения</w:t>
      </w:r>
      <w:bookmarkEnd w:id="0"/>
    </w:p>
    <w:p w:rsidR="00AD58B6" w:rsidRPr="00AD58B6" w:rsidRDefault="00AD58B6" w:rsidP="00AD58B6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3"/>
        <w:gridCol w:w="3827"/>
        <w:gridCol w:w="1276"/>
        <w:gridCol w:w="1855"/>
        <w:gridCol w:w="619"/>
        <w:gridCol w:w="1461"/>
      </w:tblGrid>
      <w:tr w:rsidR="0033297B" w:rsidRPr="00AD58B6" w:rsidTr="0004720D">
        <w:trPr>
          <w:trHeight w:val="437"/>
        </w:trPr>
        <w:tc>
          <w:tcPr>
            <w:tcW w:w="4002" w:type="pct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33297B" w:rsidRPr="00AD58B6" w:rsidRDefault="00047997" w:rsidP="00820BB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58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Врачебная практика в области лечебного дела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33297B" w:rsidRPr="00AD58B6" w:rsidRDefault="0033297B" w:rsidP="003329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3297B" w:rsidRPr="00AD58B6" w:rsidRDefault="0033297B" w:rsidP="003329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297B" w:rsidRPr="00AD58B6" w:rsidTr="0033297B">
        <w:tc>
          <w:tcPr>
            <w:tcW w:w="429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297B" w:rsidRPr="00AD58B6" w:rsidRDefault="00047997" w:rsidP="003329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58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33297B" w:rsidRPr="00AD58B6" w:rsidRDefault="00047997" w:rsidP="0033297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58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Код</w:t>
            </w:r>
          </w:p>
        </w:tc>
      </w:tr>
      <w:tr w:rsidR="0033297B" w:rsidRPr="00AD58B6" w:rsidTr="00E44919">
        <w:trPr>
          <w:trHeight w:val="537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33297B" w:rsidRPr="00AD58B6" w:rsidRDefault="00047997" w:rsidP="0033297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58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Основная цель вида профессиональной деятельности:</w:t>
            </w:r>
          </w:p>
        </w:tc>
      </w:tr>
      <w:tr w:rsidR="0033297B" w:rsidRPr="00AD58B6" w:rsidTr="0033297B">
        <w:trPr>
          <w:trHeight w:val="589"/>
        </w:trPr>
        <w:tc>
          <w:tcPr>
            <w:tcW w:w="5000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50127" w:rsidRPr="00AD58B6" w:rsidRDefault="0004799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58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Сохранение и укрепление здоровья взрослого населения</w:t>
            </w:r>
          </w:p>
        </w:tc>
      </w:tr>
      <w:tr w:rsidR="0033297B" w:rsidRPr="00AD58B6" w:rsidTr="00E44919">
        <w:trPr>
          <w:trHeight w:val="691"/>
        </w:trPr>
        <w:tc>
          <w:tcPr>
            <w:tcW w:w="5000" w:type="pct"/>
            <w:gridSpan w:val="6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33297B" w:rsidRPr="00AD58B6" w:rsidRDefault="00047997" w:rsidP="0033297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58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Группа занятий:</w:t>
            </w:r>
          </w:p>
        </w:tc>
      </w:tr>
      <w:tr w:rsidR="00E44919" w:rsidRPr="00AD58B6" w:rsidTr="00FB2079">
        <w:trPr>
          <w:trHeight w:val="383"/>
        </w:trPr>
        <w:tc>
          <w:tcPr>
            <w:tcW w:w="66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44919" w:rsidRPr="00C177A9" w:rsidRDefault="00760438" w:rsidP="00B06B2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7A9">
              <w:rPr>
                <w:rFonts w:ascii="Times New Roman" w:hAnsi="Times New Roman"/>
                <w:sz w:val="24"/>
              </w:rPr>
              <w:t>221</w:t>
            </w:r>
          </w:p>
        </w:tc>
        <w:tc>
          <w:tcPr>
            <w:tcW w:w="18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44919" w:rsidRPr="00C177A9" w:rsidRDefault="00760438" w:rsidP="00B06B2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7A9">
              <w:rPr>
                <w:rFonts w:ascii="Times New Roman" w:hAnsi="Times New Roman"/>
                <w:sz w:val="24"/>
              </w:rPr>
              <w:t>Врачи</w:t>
            </w:r>
          </w:p>
        </w:tc>
        <w:tc>
          <w:tcPr>
            <w:tcW w:w="6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44919" w:rsidRPr="00E44919" w:rsidRDefault="00E44919" w:rsidP="00B06B2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-</w:t>
            </w:r>
          </w:p>
        </w:tc>
        <w:tc>
          <w:tcPr>
            <w:tcW w:w="188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44919" w:rsidRPr="00E44919" w:rsidRDefault="00E44919" w:rsidP="00B06B2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-</w:t>
            </w:r>
          </w:p>
        </w:tc>
      </w:tr>
      <w:tr w:rsidR="00E44919" w:rsidRPr="00E44919" w:rsidTr="00861968">
        <w:trPr>
          <w:trHeight w:val="283"/>
        </w:trPr>
        <w:tc>
          <w:tcPr>
            <w:tcW w:w="664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E44919" w:rsidRPr="00E44919" w:rsidRDefault="00E44919" w:rsidP="0086196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E44919">
              <w:rPr>
                <w:rFonts w:ascii="Times New Roman" w:eastAsia="Times New Roman" w:hAnsi="Times New Roman" w:cs="Times New Roman"/>
                <w:sz w:val="20"/>
                <w:szCs w:val="24"/>
                <w:lang w:val="en-US" w:eastAsia="ar-SA"/>
              </w:rPr>
              <w:t>(</w:t>
            </w:r>
            <w:r w:rsidRPr="00E44919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код ОКЗ</w:t>
            </w:r>
            <w:r w:rsidR="00861968">
              <w:rPr>
                <w:rStyle w:val="af0"/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endnoteReference w:id="1"/>
            </w:r>
            <w:r w:rsidRPr="00E44919">
              <w:rPr>
                <w:rFonts w:ascii="Times New Roman" w:eastAsia="Times New Roman" w:hAnsi="Times New Roman" w:cs="Times New Roman"/>
                <w:sz w:val="20"/>
                <w:szCs w:val="24"/>
                <w:lang w:val="en-US" w:eastAsia="ar-SA"/>
              </w:rPr>
              <w:t>)</w:t>
            </w:r>
          </w:p>
        </w:tc>
        <w:tc>
          <w:tcPr>
            <w:tcW w:w="1836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E44919" w:rsidRPr="00E44919" w:rsidRDefault="00E44919" w:rsidP="0086196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E44919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(наименование)</w:t>
            </w:r>
          </w:p>
        </w:tc>
        <w:tc>
          <w:tcPr>
            <w:tcW w:w="612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E44919" w:rsidRPr="00E44919" w:rsidRDefault="00E44919" w:rsidP="0086196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E44919">
              <w:rPr>
                <w:rFonts w:ascii="Times New Roman" w:eastAsia="Times New Roman" w:hAnsi="Times New Roman" w:cs="Times New Roman"/>
                <w:sz w:val="20"/>
                <w:szCs w:val="24"/>
                <w:lang w:val="en-US" w:eastAsia="ar-SA"/>
              </w:rPr>
              <w:t>(</w:t>
            </w:r>
            <w:r w:rsidRPr="00E44919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код ОКЗ</w:t>
            </w:r>
            <w:r w:rsidRPr="00E44919">
              <w:rPr>
                <w:rFonts w:ascii="Times New Roman" w:eastAsia="Times New Roman" w:hAnsi="Times New Roman" w:cs="Times New Roman"/>
                <w:sz w:val="20"/>
                <w:szCs w:val="24"/>
                <w:lang w:val="en-US" w:eastAsia="ar-SA"/>
              </w:rPr>
              <w:t>)</w:t>
            </w:r>
          </w:p>
        </w:tc>
        <w:tc>
          <w:tcPr>
            <w:tcW w:w="1888" w:type="pct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E44919" w:rsidRPr="00E44919" w:rsidRDefault="00E44919" w:rsidP="0086196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E44919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(наименование)</w:t>
            </w:r>
          </w:p>
        </w:tc>
      </w:tr>
    </w:tbl>
    <w:p w:rsidR="00E44919" w:rsidRDefault="00E44919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7"/>
        <w:gridCol w:w="8464"/>
      </w:tblGrid>
      <w:tr w:rsidR="0033297B" w:rsidRPr="00AD58B6" w:rsidTr="00E44919">
        <w:trPr>
          <w:trHeight w:val="567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33297B" w:rsidRPr="00AD58B6" w:rsidRDefault="00047997" w:rsidP="003329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58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Отнесение к видам экономической деятельности:</w:t>
            </w:r>
          </w:p>
        </w:tc>
      </w:tr>
      <w:tr w:rsidR="0033297B" w:rsidRPr="00AD58B6" w:rsidTr="00E44919">
        <w:trPr>
          <w:trHeight w:val="20"/>
        </w:trPr>
        <w:tc>
          <w:tcPr>
            <w:tcW w:w="93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3297B" w:rsidRPr="00AD58B6" w:rsidRDefault="00047997" w:rsidP="00E4491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58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</w:t>
            </w:r>
          </w:p>
        </w:tc>
        <w:tc>
          <w:tcPr>
            <w:tcW w:w="40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3297B" w:rsidRPr="00AD58B6" w:rsidRDefault="00047997" w:rsidP="00E4491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58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Деятельность в области здравоохранения</w:t>
            </w:r>
          </w:p>
        </w:tc>
      </w:tr>
      <w:tr w:rsidR="0033297B" w:rsidRPr="00AD58B6" w:rsidTr="00E44919">
        <w:trPr>
          <w:trHeight w:val="20"/>
        </w:trPr>
        <w:tc>
          <w:tcPr>
            <w:tcW w:w="93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3297B" w:rsidRPr="00AD58B6" w:rsidRDefault="00047997" w:rsidP="00E4491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58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86.1</w:t>
            </w:r>
          </w:p>
        </w:tc>
        <w:tc>
          <w:tcPr>
            <w:tcW w:w="40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F5A09" w:rsidRPr="00AD58B6" w:rsidRDefault="00047997" w:rsidP="00E4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58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Деятельность больничных организаций</w:t>
            </w:r>
          </w:p>
        </w:tc>
      </w:tr>
      <w:tr w:rsidR="007F5910" w:rsidRPr="00AD58B6" w:rsidTr="00E44919">
        <w:trPr>
          <w:trHeight w:val="20"/>
        </w:trPr>
        <w:tc>
          <w:tcPr>
            <w:tcW w:w="93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F5910" w:rsidRPr="00AD58B6" w:rsidRDefault="00047997" w:rsidP="00E4491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58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86.10</w:t>
            </w:r>
            <w:r w:rsidR="00FB20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0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F5A09" w:rsidRPr="00AD58B6" w:rsidRDefault="00760438" w:rsidP="00E4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7A9">
              <w:rPr>
                <w:rFonts w:ascii="Times New Roman" w:hAnsi="Times New Roman"/>
                <w:sz w:val="24"/>
              </w:rPr>
              <w:t xml:space="preserve">Деятельность в </w:t>
            </w:r>
            <w:r w:rsidRPr="00C177A9">
              <w:rPr>
                <w:rFonts w:ascii="Times New Roman" w:hAnsi="Times New Roman"/>
                <w:sz w:val="24"/>
                <w:shd w:val="clear" w:color="auto" w:fill="FFFFFF"/>
              </w:rPr>
              <w:t>амбулаторно-поликлинических учреждениях, амбулаториях, поликлиниках, в том числе оказание экстренной помощи</w:t>
            </w:r>
          </w:p>
        </w:tc>
      </w:tr>
      <w:tr w:rsidR="007F5910" w:rsidRPr="00AD58B6" w:rsidTr="00E44919">
        <w:trPr>
          <w:trHeight w:val="244"/>
        </w:trPr>
        <w:tc>
          <w:tcPr>
            <w:tcW w:w="939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3C11C7" w:rsidRPr="00AD58B6" w:rsidRDefault="00047997" w:rsidP="00EC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58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(код ОКВЭД</w:t>
            </w:r>
            <w:r w:rsidR="00EC3572">
              <w:rPr>
                <w:rStyle w:val="af0"/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endnoteReference w:id="2"/>
            </w:r>
            <w:r w:rsidRPr="00AD58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4061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7F5910" w:rsidRPr="00AD58B6" w:rsidRDefault="00047997" w:rsidP="0033297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D58B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(наименование вида экономической деятельности)</w:t>
            </w:r>
          </w:p>
        </w:tc>
      </w:tr>
    </w:tbl>
    <w:p w:rsidR="0033297B" w:rsidRPr="00AD58B6" w:rsidRDefault="0033297B" w:rsidP="0033297B">
      <w:pPr>
        <w:suppressAutoHyphens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sectPr w:rsidR="0033297B" w:rsidRPr="00AD58B6" w:rsidSect="00EA4984">
          <w:headerReference w:type="default" r:id="rId9"/>
          <w:endnotePr>
            <w:numFmt w:val="decimal"/>
          </w:endnotePr>
          <w:type w:val="continuous"/>
          <w:pgSz w:w="11906" w:h="16838"/>
          <w:pgMar w:top="1134" w:right="567" w:bottom="1134" w:left="1134" w:header="709" w:footer="709" w:gutter="0"/>
          <w:cols w:space="720"/>
          <w:titlePg/>
          <w:docGrid w:linePitch="360"/>
        </w:sectPr>
      </w:pPr>
    </w:p>
    <w:tbl>
      <w:tblPr>
        <w:tblW w:w="5000" w:type="pct"/>
        <w:tblLook w:val="0000"/>
      </w:tblPr>
      <w:tblGrid>
        <w:gridCol w:w="14786"/>
      </w:tblGrid>
      <w:tr w:rsidR="0033297B" w:rsidRPr="00AD58B6" w:rsidTr="00AD58B6">
        <w:trPr>
          <w:trHeight w:val="723"/>
        </w:trPr>
        <w:tc>
          <w:tcPr>
            <w:tcW w:w="5000" w:type="pct"/>
            <w:shd w:val="clear" w:color="auto" w:fill="auto"/>
            <w:vAlign w:val="center"/>
          </w:tcPr>
          <w:p w:rsidR="0033297B" w:rsidRPr="00AD58B6" w:rsidRDefault="00047997" w:rsidP="00AD58B6">
            <w:pPr>
              <w:pStyle w:val="1ff"/>
              <w:jc w:val="center"/>
            </w:pPr>
            <w:bookmarkStart w:id="1" w:name="_Toc471812910"/>
            <w:r w:rsidRPr="00AD58B6">
              <w:rPr>
                <w:lang w:val="en-US"/>
              </w:rPr>
              <w:lastRenderedPageBreak/>
              <w:t>II</w:t>
            </w:r>
            <w:r w:rsidRPr="00AD58B6">
              <w:t>. Описание трудовых функций, входящих в профессиональный стандарт (функциональная карта вида профессиональной деятельности)</w:t>
            </w:r>
            <w:bookmarkEnd w:id="1"/>
          </w:p>
        </w:tc>
      </w:tr>
    </w:tbl>
    <w:p w:rsidR="00AD58B6" w:rsidRDefault="00AD58B6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00"/>
      </w:tblPr>
      <w:tblGrid>
        <w:gridCol w:w="575"/>
        <w:gridCol w:w="3645"/>
        <w:gridCol w:w="1700"/>
        <w:gridCol w:w="5953"/>
        <w:gridCol w:w="1133"/>
        <w:gridCol w:w="1780"/>
      </w:tblGrid>
      <w:tr w:rsidR="0033297B" w:rsidRPr="00AD58B6" w:rsidTr="00AD58B6">
        <w:tc>
          <w:tcPr>
            <w:tcW w:w="1427" w:type="pct"/>
            <w:gridSpan w:val="2"/>
            <w:shd w:val="clear" w:color="auto" w:fill="auto"/>
          </w:tcPr>
          <w:p w:rsidR="0033297B" w:rsidRPr="00AD58B6" w:rsidRDefault="00047997" w:rsidP="003329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58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Обобщенные трудовые функции</w:t>
            </w:r>
          </w:p>
        </w:tc>
        <w:tc>
          <w:tcPr>
            <w:tcW w:w="3573" w:type="pct"/>
            <w:gridSpan w:val="4"/>
            <w:shd w:val="clear" w:color="auto" w:fill="auto"/>
          </w:tcPr>
          <w:p w:rsidR="0033297B" w:rsidRPr="00AD58B6" w:rsidRDefault="00047997" w:rsidP="0033297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58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Трудовые функции</w:t>
            </w:r>
          </w:p>
        </w:tc>
      </w:tr>
      <w:tr w:rsidR="0033297B" w:rsidRPr="00AD58B6" w:rsidTr="00AD58B6">
        <w:trPr>
          <w:trHeight w:val="23"/>
        </w:trPr>
        <w:tc>
          <w:tcPr>
            <w:tcW w:w="194" w:type="pct"/>
            <w:shd w:val="clear" w:color="auto" w:fill="auto"/>
            <w:vAlign w:val="center"/>
          </w:tcPr>
          <w:p w:rsidR="0033297B" w:rsidRPr="00AD58B6" w:rsidRDefault="00AD58B6" w:rsidP="003329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58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33297B" w:rsidRPr="00AD58B6" w:rsidRDefault="00AD58B6" w:rsidP="0033297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58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33297B" w:rsidRPr="00AD58B6" w:rsidRDefault="00AD58B6" w:rsidP="0033297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58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уровень квалификации</w:t>
            </w:r>
          </w:p>
        </w:tc>
        <w:tc>
          <w:tcPr>
            <w:tcW w:w="2013" w:type="pct"/>
            <w:shd w:val="clear" w:color="auto" w:fill="auto"/>
            <w:vAlign w:val="center"/>
          </w:tcPr>
          <w:p w:rsidR="0033297B" w:rsidRPr="00AD58B6" w:rsidRDefault="00AD58B6" w:rsidP="003329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58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33297B" w:rsidRPr="00AD58B6" w:rsidRDefault="00AD58B6" w:rsidP="0033297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58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33297B" w:rsidRPr="00AD58B6" w:rsidRDefault="00AD58B6" w:rsidP="003329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58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уровень (подуровень) квалификации</w:t>
            </w:r>
          </w:p>
        </w:tc>
      </w:tr>
      <w:tr w:rsidR="007D48A3" w:rsidRPr="00AD58B6" w:rsidTr="00AD58B6">
        <w:trPr>
          <w:trHeight w:val="20"/>
        </w:trPr>
        <w:tc>
          <w:tcPr>
            <w:tcW w:w="194" w:type="pct"/>
            <w:vMerge w:val="restart"/>
            <w:shd w:val="clear" w:color="auto" w:fill="auto"/>
          </w:tcPr>
          <w:p w:rsidR="007D48A3" w:rsidRPr="00AD58B6" w:rsidRDefault="007D48A3" w:rsidP="00AD58B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AD5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</w:t>
            </w:r>
          </w:p>
        </w:tc>
        <w:tc>
          <w:tcPr>
            <w:tcW w:w="1233" w:type="pct"/>
            <w:vMerge w:val="restart"/>
            <w:shd w:val="clear" w:color="auto" w:fill="auto"/>
          </w:tcPr>
          <w:p w:rsidR="007D48A3" w:rsidRPr="00AD58B6" w:rsidRDefault="007D48A3" w:rsidP="005A2A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58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Оказание первичной медико-санитарной помощи взрослому населению</w:t>
            </w:r>
            <w:r w:rsidR="00534A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амбулаторных условиях, </w:t>
            </w:r>
            <w:r w:rsidR="00534AEA" w:rsidRPr="00B5586A">
              <w:rPr>
                <w:rFonts w:ascii="Times New Roman" w:hAnsi="Times New Roman" w:cs="Times New Roman"/>
                <w:sz w:val="24"/>
                <w:szCs w:val="24"/>
              </w:rPr>
              <w:t>не предусматривающих круглосуточного медицинского наблюдения и лечения, в том числе на дому при вызове медицинского работника</w:t>
            </w:r>
            <w:r w:rsidR="00534AEA" w:rsidRPr="00B5586A">
              <w:rPr>
                <w:rStyle w:val="af0"/>
                <w:rFonts w:ascii="Times New Roman" w:hAnsi="Times New Roman"/>
                <w:sz w:val="24"/>
                <w:szCs w:val="24"/>
              </w:rPr>
              <w:endnoteReference w:id="3"/>
            </w:r>
          </w:p>
        </w:tc>
        <w:tc>
          <w:tcPr>
            <w:tcW w:w="575" w:type="pct"/>
            <w:vMerge w:val="restart"/>
            <w:shd w:val="clear" w:color="auto" w:fill="auto"/>
          </w:tcPr>
          <w:p w:rsidR="007D48A3" w:rsidRPr="00AD58B6" w:rsidRDefault="007D48A3" w:rsidP="00AD58B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58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013" w:type="pct"/>
            <w:shd w:val="clear" w:color="auto" w:fill="auto"/>
          </w:tcPr>
          <w:p w:rsidR="007D48A3" w:rsidRPr="00AD58B6" w:rsidRDefault="0071775C" w:rsidP="00AD58B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AD58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Оказание медицинской помощи пациенту в неотложной или экстренной формах</w:t>
            </w:r>
            <w:proofErr w:type="gramEnd"/>
          </w:p>
        </w:tc>
        <w:tc>
          <w:tcPr>
            <w:tcW w:w="383" w:type="pct"/>
            <w:shd w:val="clear" w:color="auto" w:fill="auto"/>
          </w:tcPr>
          <w:p w:rsidR="007D48A3" w:rsidRPr="00AD58B6" w:rsidRDefault="007D48A3" w:rsidP="0033297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AD5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A/01.</w:t>
            </w:r>
            <w:r w:rsidRPr="00AD58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02" w:type="pct"/>
            <w:shd w:val="clear" w:color="auto" w:fill="auto"/>
          </w:tcPr>
          <w:p w:rsidR="007D48A3" w:rsidRPr="00AD58B6" w:rsidRDefault="007D48A3" w:rsidP="0033297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58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71775C" w:rsidRPr="00AD58B6" w:rsidTr="00AD58B6">
        <w:trPr>
          <w:trHeight w:val="20"/>
        </w:trPr>
        <w:tc>
          <w:tcPr>
            <w:tcW w:w="194" w:type="pct"/>
            <w:vMerge/>
            <w:shd w:val="clear" w:color="auto" w:fill="auto"/>
          </w:tcPr>
          <w:p w:rsidR="0071775C" w:rsidRPr="00AD58B6" w:rsidRDefault="0071775C" w:rsidP="003329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233" w:type="pct"/>
            <w:vMerge/>
            <w:shd w:val="clear" w:color="auto" w:fill="auto"/>
          </w:tcPr>
          <w:p w:rsidR="0071775C" w:rsidRPr="00AD58B6" w:rsidRDefault="0071775C" w:rsidP="005A2A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:rsidR="0071775C" w:rsidRPr="00AD58B6" w:rsidRDefault="0071775C" w:rsidP="0033297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3" w:type="pct"/>
            <w:shd w:val="clear" w:color="auto" w:fill="auto"/>
          </w:tcPr>
          <w:p w:rsidR="0071775C" w:rsidRPr="00AD58B6" w:rsidRDefault="0071775C" w:rsidP="00AD58B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58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обследования пациента с целью установления диагноза</w:t>
            </w:r>
          </w:p>
        </w:tc>
        <w:tc>
          <w:tcPr>
            <w:tcW w:w="383" w:type="pct"/>
            <w:shd w:val="clear" w:color="auto" w:fill="auto"/>
          </w:tcPr>
          <w:p w:rsidR="0071775C" w:rsidRPr="00AD58B6" w:rsidRDefault="0071775C" w:rsidP="0033297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5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A/02.</w:t>
            </w:r>
            <w:r w:rsidRPr="00AD58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02" w:type="pct"/>
            <w:shd w:val="clear" w:color="auto" w:fill="auto"/>
          </w:tcPr>
          <w:p w:rsidR="0071775C" w:rsidRPr="00AD58B6" w:rsidRDefault="00A021B1" w:rsidP="0033297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58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7D48A3" w:rsidRPr="00AD58B6" w:rsidTr="00AD58B6">
        <w:trPr>
          <w:trHeight w:val="20"/>
        </w:trPr>
        <w:tc>
          <w:tcPr>
            <w:tcW w:w="194" w:type="pct"/>
            <w:vMerge/>
            <w:shd w:val="clear" w:color="auto" w:fill="auto"/>
          </w:tcPr>
          <w:p w:rsidR="007D48A3" w:rsidRPr="00AD58B6" w:rsidRDefault="007D48A3" w:rsidP="003329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3" w:type="pct"/>
            <w:vMerge/>
            <w:shd w:val="clear" w:color="auto" w:fill="auto"/>
          </w:tcPr>
          <w:p w:rsidR="007D48A3" w:rsidRPr="00AD58B6" w:rsidRDefault="007D48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:rsidR="007D48A3" w:rsidRPr="00AD58B6" w:rsidRDefault="007D48A3" w:rsidP="003329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3" w:type="pct"/>
            <w:shd w:val="clear" w:color="auto" w:fill="auto"/>
          </w:tcPr>
          <w:p w:rsidR="007D48A3" w:rsidRPr="00AD58B6" w:rsidRDefault="007D48A3" w:rsidP="00AD58B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58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Назначение лечения и контроль его эффективности и безопасности</w:t>
            </w:r>
          </w:p>
        </w:tc>
        <w:tc>
          <w:tcPr>
            <w:tcW w:w="383" w:type="pct"/>
            <w:shd w:val="clear" w:color="auto" w:fill="auto"/>
          </w:tcPr>
          <w:p w:rsidR="007D48A3" w:rsidRPr="00AD58B6" w:rsidRDefault="007C7EAC" w:rsidP="0033297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58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А/03.7</w:t>
            </w:r>
          </w:p>
        </w:tc>
        <w:tc>
          <w:tcPr>
            <w:tcW w:w="602" w:type="pct"/>
            <w:shd w:val="clear" w:color="auto" w:fill="auto"/>
          </w:tcPr>
          <w:p w:rsidR="007D48A3" w:rsidRPr="00AD58B6" w:rsidRDefault="007D48A3" w:rsidP="0033297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58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7D48A3" w:rsidRPr="00AD58B6" w:rsidTr="00AD58B6">
        <w:trPr>
          <w:trHeight w:val="20"/>
        </w:trPr>
        <w:tc>
          <w:tcPr>
            <w:tcW w:w="194" w:type="pct"/>
            <w:vMerge/>
            <w:shd w:val="clear" w:color="auto" w:fill="auto"/>
          </w:tcPr>
          <w:p w:rsidR="007D48A3" w:rsidRPr="00AD58B6" w:rsidRDefault="007D48A3" w:rsidP="003329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3" w:type="pct"/>
            <w:vMerge/>
            <w:shd w:val="clear" w:color="auto" w:fill="auto"/>
          </w:tcPr>
          <w:p w:rsidR="007D48A3" w:rsidRPr="00AD58B6" w:rsidRDefault="007D48A3" w:rsidP="003329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:rsidR="007D48A3" w:rsidRPr="00AD58B6" w:rsidRDefault="007D48A3" w:rsidP="003329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3" w:type="pct"/>
            <w:shd w:val="clear" w:color="auto" w:fill="auto"/>
          </w:tcPr>
          <w:p w:rsidR="007D48A3" w:rsidRPr="00AD58B6" w:rsidRDefault="007D48A3" w:rsidP="00AD58B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58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и контроль эффективности медицинской реабилитации пациента</w:t>
            </w:r>
            <w:r w:rsidR="000C4F3E" w:rsidRPr="00AD58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в том числе при реализации</w:t>
            </w:r>
            <w:r w:rsidRPr="00AD58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индивидуальных программ реабилитации </w:t>
            </w:r>
            <w:r w:rsidR="0033389E" w:rsidRPr="00AD58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или абилитации </w:t>
            </w:r>
            <w:r w:rsidRPr="00AD58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инвалидов</w:t>
            </w:r>
            <w:r w:rsidR="000C4F3E" w:rsidRPr="00AD58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оценка способности пациента осуществлять трудовую деятельность</w:t>
            </w:r>
          </w:p>
        </w:tc>
        <w:tc>
          <w:tcPr>
            <w:tcW w:w="383" w:type="pct"/>
            <w:shd w:val="clear" w:color="auto" w:fill="auto"/>
          </w:tcPr>
          <w:p w:rsidR="007D48A3" w:rsidRPr="00AD58B6" w:rsidRDefault="0071775C" w:rsidP="0033297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AD5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A/0</w:t>
            </w:r>
            <w:r w:rsidRPr="00AD58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AD5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.</w:t>
            </w:r>
            <w:r w:rsidRPr="00AD58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02" w:type="pct"/>
            <w:shd w:val="clear" w:color="auto" w:fill="auto"/>
          </w:tcPr>
          <w:p w:rsidR="007D48A3" w:rsidRPr="00AD58B6" w:rsidRDefault="007D48A3" w:rsidP="0033297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58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7D48A3" w:rsidRPr="00AD58B6" w:rsidTr="00AD58B6">
        <w:trPr>
          <w:trHeight w:val="20"/>
        </w:trPr>
        <w:tc>
          <w:tcPr>
            <w:tcW w:w="194" w:type="pct"/>
            <w:vMerge/>
            <w:shd w:val="clear" w:color="auto" w:fill="auto"/>
          </w:tcPr>
          <w:p w:rsidR="007D48A3" w:rsidRPr="00AD58B6" w:rsidRDefault="007D48A3" w:rsidP="003329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3" w:type="pct"/>
            <w:vMerge/>
            <w:shd w:val="clear" w:color="auto" w:fill="auto"/>
          </w:tcPr>
          <w:p w:rsidR="007D48A3" w:rsidRPr="00AD58B6" w:rsidRDefault="007D48A3" w:rsidP="003329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:rsidR="007D48A3" w:rsidRPr="00AD58B6" w:rsidRDefault="007D48A3" w:rsidP="003329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3" w:type="pct"/>
            <w:shd w:val="clear" w:color="auto" w:fill="auto"/>
          </w:tcPr>
          <w:p w:rsidR="007D48A3" w:rsidRPr="00AD58B6" w:rsidRDefault="007D48A3" w:rsidP="00AD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8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Проведение и контроль эффективности мероприятий по профилактике и </w:t>
            </w:r>
            <w:r w:rsidRPr="00AD58B6">
              <w:rPr>
                <w:rFonts w:ascii="Times New Roman" w:hAnsi="Times New Roman" w:cs="Times New Roman"/>
                <w:sz w:val="24"/>
                <w:szCs w:val="24"/>
              </w:rPr>
              <w:t>формированию здорового образа жизни и санитарно-гигиеническому просвещению населения</w:t>
            </w:r>
          </w:p>
        </w:tc>
        <w:tc>
          <w:tcPr>
            <w:tcW w:w="383" w:type="pct"/>
            <w:shd w:val="clear" w:color="auto" w:fill="auto"/>
          </w:tcPr>
          <w:p w:rsidR="007D48A3" w:rsidRPr="00AD58B6" w:rsidRDefault="005B2637" w:rsidP="0033297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58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А/05.</w:t>
            </w:r>
            <w:r w:rsidR="007C7EAC" w:rsidRPr="00AD58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02" w:type="pct"/>
            <w:shd w:val="clear" w:color="auto" w:fill="auto"/>
          </w:tcPr>
          <w:p w:rsidR="007D48A3" w:rsidRPr="00AD58B6" w:rsidRDefault="007D48A3" w:rsidP="0033297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58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7D48A3" w:rsidRPr="00AD58B6" w:rsidTr="00AD58B6">
        <w:trPr>
          <w:trHeight w:val="20"/>
        </w:trPr>
        <w:tc>
          <w:tcPr>
            <w:tcW w:w="194" w:type="pct"/>
            <w:vMerge/>
            <w:shd w:val="clear" w:color="auto" w:fill="auto"/>
          </w:tcPr>
          <w:p w:rsidR="007D48A3" w:rsidRPr="00AD58B6" w:rsidRDefault="007D48A3" w:rsidP="003329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3" w:type="pct"/>
            <w:vMerge/>
            <w:shd w:val="clear" w:color="auto" w:fill="auto"/>
          </w:tcPr>
          <w:p w:rsidR="007D48A3" w:rsidRPr="00AD58B6" w:rsidRDefault="007D48A3" w:rsidP="003329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:rsidR="007D48A3" w:rsidRPr="00AD58B6" w:rsidRDefault="007D48A3" w:rsidP="003329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3" w:type="pct"/>
            <w:shd w:val="clear" w:color="auto" w:fill="auto"/>
          </w:tcPr>
          <w:p w:rsidR="007D48A3" w:rsidRPr="00AD58B6" w:rsidRDefault="007D48A3" w:rsidP="00AD58B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58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Ведение медицинской документации</w:t>
            </w:r>
            <w:r w:rsidR="00962CE9" w:rsidRPr="00AD58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</w:t>
            </w:r>
            <w:r w:rsidRPr="00AD58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орга</w:t>
            </w:r>
            <w:r w:rsidR="00211907" w:rsidRPr="00AD58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низация деятельности находящегося в распоряжении среднего медицинского</w:t>
            </w:r>
            <w:r w:rsidRPr="00AD58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персонала</w:t>
            </w:r>
          </w:p>
        </w:tc>
        <w:tc>
          <w:tcPr>
            <w:tcW w:w="383" w:type="pct"/>
            <w:shd w:val="clear" w:color="auto" w:fill="auto"/>
          </w:tcPr>
          <w:p w:rsidR="007D48A3" w:rsidRPr="00AD58B6" w:rsidRDefault="0071775C" w:rsidP="0033297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58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А/06.7</w:t>
            </w:r>
          </w:p>
        </w:tc>
        <w:tc>
          <w:tcPr>
            <w:tcW w:w="602" w:type="pct"/>
            <w:shd w:val="clear" w:color="auto" w:fill="auto"/>
          </w:tcPr>
          <w:p w:rsidR="007D48A3" w:rsidRPr="00AD58B6" w:rsidRDefault="007D48A3" w:rsidP="0033297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58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</w:tbl>
    <w:p w:rsidR="0033297B" w:rsidRPr="00AD58B6" w:rsidRDefault="0033297B" w:rsidP="0033297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ectPr w:rsidR="0033297B" w:rsidRPr="00AD58B6" w:rsidSect="00AD58B6">
          <w:headerReference w:type="first" r:id="rId10"/>
          <w:endnotePr>
            <w:numFmt w:val="decimal"/>
          </w:endnotePr>
          <w:pgSz w:w="16838" w:h="11906" w:orient="landscape"/>
          <w:pgMar w:top="1134" w:right="1134" w:bottom="567" w:left="1134" w:header="425" w:footer="709" w:gutter="0"/>
          <w:cols w:space="720"/>
          <w:titlePg/>
          <w:docGrid w:linePitch="360"/>
        </w:sectPr>
      </w:pPr>
    </w:p>
    <w:tbl>
      <w:tblPr>
        <w:tblW w:w="5000" w:type="pct"/>
        <w:tblLook w:val="0000"/>
      </w:tblPr>
      <w:tblGrid>
        <w:gridCol w:w="1873"/>
        <w:gridCol w:w="726"/>
        <w:gridCol w:w="29"/>
        <w:gridCol w:w="998"/>
        <w:gridCol w:w="254"/>
        <w:gridCol w:w="577"/>
        <w:gridCol w:w="1511"/>
        <w:gridCol w:w="183"/>
        <w:gridCol w:w="513"/>
        <w:gridCol w:w="698"/>
        <w:gridCol w:w="152"/>
        <w:gridCol w:w="1642"/>
        <w:gridCol w:w="1265"/>
      </w:tblGrid>
      <w:tr w:rsidR="0033297B" w:rsidRPr="00AD58B6" w:rsidTr="00B06B2D">
        <w:trPr>
          <w:trHeight w:val="567"/>
        </w:trPr>
        <w:tc>
          <w:tcPr>
            <w:tcW w:w="5000" w:type="pct"/>
            <w:gridSpan w:val="13"/>
            <w:shd w:val="clear" w:color="auto" w:fill="auto"/>
            <w:vAlign w:val="center"/>
          </w:tcPr>
          <w:p w:rsidR="0033297B" w:rsidRPr="00AD58B6" w:rsidRDefault="00047997" w:rsidP="00AD58B6">
            <w:pPr>
              <w:pStyle w:val="1ff"/>
              <w:jc w:val="center"/>
            </w:pPr>
            <w:bookmarkStart w:id="2" w:name="_Toc471812911"/>
            <w:r w:rsidRPr="00AD58B6">
              <w:rPr>
                <w:lang w:val="en-US"/>
              </w:rPr>
              <w:lastRenderedPageBreak/>
              <w:t>III</w:t>
            </w:r>
            <w:r w:rsidRPr="00AD58B6">
              <w:t>. Характеристика обобщенных трудовых функций</w:t>
            </w:r>
            <w:bookmarkEnd w:id="2"/>
          </w:p>
        </w:tc>
      </w:tr>
      <w:tr w:rsidR="0033297B" w:rsidRPr="00AD58B6" w:rsidTr="00B06B2D">
        <w:trPr>
          <w:trHeight w:val="567"/>
        </w:trPr>
        <w:tc>
          <w:tcPr>
            <w:tcW w:w="5000" w:type="pct"/>
            <w:gridSpan w:val="13"/>
            <w:shd w:val="clear" w:color="auto" w:fill="auto"/>
            <w:vAlign w:val="center"/>
          </w:tcPr>
          <w:p w:rsidR="0033297B" w:rsidRPr="00AD58B6" w:rsidRDefault="00047997" w:rsidP="00AD58B6">
            <w:pPr>
              <w:pStyle w:val="25"/>
            </w:pPr>
            <w:bookmarkStart w:id="3" w:name="_Toc471812912"/>
            <w:r w:rsidRPr="00AD58B6">
              <w:t>3.1. Обобщенная трудовая функция</w:t>
            </w:r>
            <w:bookmarkEnd w:id="3"/>
          </w:p>
        </w:tc>
      </w:tr>
      <w:tr w:rsidR="0033297B" w:rsidRPr="00AD58B6" w:rsidTr="00F877F7">
        <w:trPr>
          <w:trHeight w:val="278"/>
        </w:trPr>
        <w:tc>
          <w:tcPr>
            <w:tcW w:w="898" w:type="pct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33297B" w:rsidRPr="00B06B2D" w:rsidRDefault="00047997" w:rsidP="006303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B06B2D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Наименование</w:t>
            </w:r>
          </w:p>
        </w:tc>
        <w:tc>
          <w:tcPr>
            <w:tcW w:w="1965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850127" w:rsidRPr="00AD58B6" w:rsidRDefault="00047997" w:rsidP="0063037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58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Оказание</w:t>
            </w:r>
            <w:r w:rsidR="005E6169" w:rsidRPr="00AD58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D469E3" w:rsidRPr="00AD58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первичной медико-санитарной</w:t>
            </w:r>
            <w:r w:rsidR="005E6169" w:rsidRPr="00AD58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D58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помощи взрослому населению</w:t>
            </w:r>
            <w:r w:rsidR="00534A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амбулаторных условиях, </w:t>
            </w:r>
            <w:r w:rsidR="00534AEA" w:rsidRPr="00B5586A">
              <w:rPr>
                <w:rFonts w:ascii="Times New Roman" w:hAnsi="Times New Roman" w:cs="Times New Roman"/>
                <w:sz w:val="24"/>
                <w:szCs w:val="24"/>
              </w:rPr>
              <w:t>не предусматривающих круглосуточного медицинского наблюдения и лечения, в том числе на дому при вызове медицинского работника</w:t>
            </w:r>
            <w:r w:rsidR="00534A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34" w:type="pct"/>
            <w:gridSpan w:val="2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33297B" w:rsidRPr="00B06B2D" w:rsidRDefault="00047997" w:rsidP="0063037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B06B2D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Код</w:t>
            </w:r>
          </w:p>
        </w:tc>
        <w:tc>
          <w:tcPr>
            <w:tcW w:w="33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3297B" w:rsidRPr="00AD58B6" w:rsidRDefault="00047997" w:rsidP="006303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5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</w:t>
            </w:r>
          </w:p>
        </w:tc>
        <w:tc>
          <w:tcPr>
            <w:tcW w:w="861" w:type="pct"/>
            <w:gridSpan w:val="2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3297B" w:rsidRPr="00B06B2D" w:rsidRDefault="00047997" w:rsidP="006303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B06B2D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Уровень квалификации</w:t>
            </w:r>
          </w:p>
        </w:tc>
        <w:tc>
          <w:tcPr>
            <w:tcW w:w="60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3297B" w:rsidRPr="00AD58B6" w:rsidRDefault="00047997" w:rsidP="006303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58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33297B" w:rsidRPr="00AD58B6" w:rsidTr="00B06B2D">
        <w:trPr>
          <w:trHeight w:val="417"/>
        </w:trPr>
        <w:tc>
          <w:tcPr>
            <w:tcW w:w="5000" w:type="pct"/>
            <w:gridSpan w:val="13"/>
            <w:shd w:val="clear" w:color="auto" w:fill="auto"/>
            <w:vAlign w:val="center"/>
          </w:tcPr>
          <w:p w:rsidR="0033297B" w:rsidRPr="00AD58B6" w:rsidRDefault="0033297B" w:rsidP="0063037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297B" w:rsidRPr="00AD58B6" w:rsidTr="00F877F7">
        <w:trPr>
          <w:trHeight w:val="283"/>
        </w:trPr>
        <w:tc>
          <w:tcPr>
            <w:tcW w:w="1260" w:type="pct"/>
            <w:gridSpan w:val="3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33297B" w:rsidRPr="00B06B2D" w:rsidRDefault="00047997" w:rsidP="006303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B06B2D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Происхождение обобщенной трудовой функции</w:t>
            </w:r>
          </w:p>
        </w:tc>
        <w:tc>
          <w:tcPr>
            <w:tcW w:w="60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3297B" w:rsidRPr="00AD58B6" w:rsidRDefault="00047997" w:rsidP="006303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58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Оригинал</w:t>
            </w:r>
          </w:p>
        </w:tc>
        <w:tc>
          <w:tcPr>
            <w:tcW w:w="277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3297B" w:rsidRPr="00AD58B6" w:rsidRDefault="00047997" w:rsidP="0063037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B06B2D">
              <w:rPr>
                <w:rFonts w:ascii="Times New Roman" w:eastAsia="Times New Roman" w:hAnsi="Times New Roman" w:cs="Times New Roman"/>
                <w:sz w:val="24"/>
                <w:szCs w:val="20"/>
                <w:lang w:val="en-US" w:eastAsia="ar-SA"/>
              </w:rPr>
              <w:t>X</w:t>
            </w:r>
          </w:p>
        </w:tc>
        <w:tc>
          <w:tcPr>
            <w:tcW w:w="81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3297B" w:rsidRPr="00AD58B6" w:rsidRDefault="00047997" w:rsidP="006303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58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Заимствовано из оригинала</w:t>
            </w:r>
          </w:p>
        </w:tc>
        <w:tc>
          <w:tcPr>
            <w:tcW w:w="654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3297B" w:rsidRPr="00AD58B6" w:rsidRDefault="0033297B" w:rsidP="006303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9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3297B" w:rsidRPr="00AD58B6" w:rsidRDefault="0033297B" w:rsidP="006303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3297B" w:rsidRPr="00AD58B6" w:rsidTr="00F877F7">
        <w:trPr>
          <w:trHeight w:val="479"/>
        </w:trPr>
        <w:tc>
          <w:tcPr>
            <w:tcW w:w="1260" w:type="pct"/>
            <w:gridSpan w:val="3"/>
            <w:shd w:val="clear" w:color="auto" w:fill="auto"/>
            <w:vAlign w:val="center"/>
          </w:tcPr>
          <w:p w:rsidR="0033297B" w:rsidRPr="00AD58B6" w:rsidRDefault="0033297B" w:rsidP="0063037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0" w:type="pct"/>
            <w:gridSpan w:val="5"/>
            <w:tcBorders>
              <w:left w:val="nil"/>
            </w:tcBorders>
            <w:shd w:val="clear" w:color="auto" w:fill="auto"/>
            <w:vAlign w:val="center"/>
          </w:tcPr>
          <w:p w:rsidR="0033297B" w:rsidRPr="00AD58B6" w:rsidRDefault="0033297B" w:rsidP="0063037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4" w:type="pct"/>
            <w:gridSpan w:val="3"/>
            <w:tcBorders>
              <w:left w:val="nil"/>
            </w:tcBorders>
            <w:shd w:val="clear" w:color="auto" w:fill="auto"/>
          </w:tcPr>
          <w:p w:rsidR="0033297B" w:rsidRPr="00AD58B6" w:rsidRDefault="00047997" w:rsidP="006303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58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Код оригинала</w:t>
            </w:r>
          </w:p>
        </w:tc>
        <w:tc>
          <w:tcPr>
            <w:tcW w:w="1396" w:type="pct"/>
            <w:gridSpan w:val="2"/>
            <w:tcBorders>
              <w:left w:val="nil"/>
            </w:tcBorders>
            <w:shd w:val="clear" w:color="auto" w:fill="auto"/>
          </w:tcPr>
          <w:p w:rsidR="0033297B" w:rsidRPr="00AD58B6" w:rsidRDefault="00047997" w:rsidP="006303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58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Регистрационный номер профессионального стандарта</w:t>
            </w:r>
          </w:p>
        </w:tc>
      </w:tr>
      <w:tr w:rsidR="0033297B" w:rsidRPr="00AD58B6" w:rsidTr="00B06B2D">
        <w:trPr>
          <w:trHeight w:val="417"/>
        </w:trPr>
        <w:tc>
          <w:tcPr>
            <w:tcW w:w="5000" w:type="pct"/>
            <w:gridSpan w:val="13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200827" w:rsidRPr="00AD58B6" w:rsidRDefault="00200827" w:rsidP="0063037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297B" w:rsidRPr="00AD58B6" w:rsidTr="00F877F7">
        <w:trPr>
          <w:trHeight w:val="20"/>
        </w:trPr>
        <w:tc>
          <w:tcPr>
            <w:tcW w:w="126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33297B" w:rsidRPr="00AD58B6" w:rsidRDefault="00047997" w:rsidP="008C638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AD58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Возможные наименования должностей</w:t>
            </w:r>
            <w:r w:rsidR="008C63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профессий</w:t>
            </w:r>
          </w:p>
        </w:tc>
        <w:tc>
          <w:tcPr>
            <w:tcW w:w="374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33297B" w:rsidRPr="00AD58B6" w:rsidRDefault="00047997" w:rsidP="00B06B2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AD58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Врач-терапевт участковый</w:t>
            </w:r>
            <w:r w:rsidR="008C6380">
              <w:rPr>
                <w:rStyle w:val="af0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endnoteReference w:id="4"/>
            </w:r>
          </w:p>
          <w:p w:rsidR="00F55B21" w:rsidRPr="00AD58B6" w:rsidRDefault="00F55B21" w:rsidP="00B06B2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33297B" w:rsidRPr="00AD58B6" w:rsidTr="00F877F7">
        <w:trPr>
          <w:trHeight w:val="20"/>
        </w:trPr>
        <w:tc>
          <w:tcPr>
            <w:tcW w:w="126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33297B" w:rsidRPr="00AD58B6" w:rsidRDefault="00047997" w:rsidP="008C638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58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Требования к образованию и обучению</w:t>
            </w:r>
          </w:p>
        </w:tc>
        <w:tc>
          <w:tcPr>
            <w:tcW w:w="374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D58B6" w:rsidRDefault="00047997" w:rsidP="00B06B2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58B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Высшее образование</w:t>
            </w:r>
            <w:r w:rsidRPr="00AD58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</w:t>
            </w:r>
            <w:r w:rsidRPr="00AD58B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специалитет по специальности «</w:t>
            </w:r>
            <w:r w:rsidR="00AD15C6" w:rsidRPr="00AD58B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Лечебное дело</w:t>
            </w:r>
            <w:r w:rsidRPr="00AD58B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  <w:r w:rsidR="000811E9" w:rsidRPr="00AD58B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завершившим обучение в соответствии </w:t>
            </w:r>
            <w:r w:rsidR="000811E9" w:rsidRPr="00AD58B6">
              <w:rPr>
                <w:rFonts w:ascii="Times New Roman" w:hAnsi="Times New Roman" w:cs="Times New Roman"/>
                <w:sz w:val="24"/>
                <w:szCs w:val="24"/>
              </w:rPr>
              <w:t>с ФГОС с 2017 г</w:t>
            </w:r>
            <w:r w:rsidR="00B06B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6380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endnoteReference w:id="5"/>
            </w:r>
            <w:r w:rsidR="000811E9" w:rsidRPr="00AD58B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0811E9" w:rsidRPr="00AD58B6" w:rsidRDefault="000811E9" w:rsidP="00B06B2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8B6">
              <w:rPr>
                <w:rFonts w:ascii="Times New Roman" w:hAnsi="Times New Roman" w:cs="Times New Roman"/>
                <w:sz w:val="24"/>
                <w:szCs w:val="24"/>
              </w:rPr>
              <w:t>Высшее образование – специалитет по специальностям «Педиатрия» или «Лечебное дело»</w:t>
            </w:r>
          </w:p>
          <w:p w:rsidR="000811E9" w:rsidRPr="00AD58B6" w:rsidRDefault="000811E9" w:rsidP="00B06B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58B6">
              <w:rPr>
                <w:rFonts w:ascii="Times New Roman" w:hAnsi="Times New Roman" w:cs="Times New Roman"/>
                <w:sz w:val="24"/>
                <w:szCs w:val="24"/>
              </w:rPr>
              <w:t>Подготовка в интернатуре/ординатуре по специальности «Терапия» Дополнительное профессиональное образование</w:t>
            </w:r>
            <w:r w:rsidR="00B06B2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AD58B6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профессиональная переподготовка по специальности «Терапия» при наличии подготовки в ординатуре по специальности «Общая врачебная практика (семейная медицина)»</w:t>
            </w:r>
            <w:r w:rsidRPr="00AD58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33297B" w:rsidRPr="00AD58B6" w:rsidTr="00F877F7">
        <w:trPr>
          <w:trHeight w:val="20"/>
        </w:trPr>
        <w:tc>
          <w:tcPr>
            <w:tcW w:w="126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33297B" w:rsidRPr="00AD58B6" w:rsidRDefault="00047997" w:rsidP="00B06B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58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Требования к опыту практической работы</w:t>
            </w:r>
          </w:p>
        </w:tc>
        <w:tc>
          <w:tcPr>
            <w:tcW w:w="374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33297B" w:rsidRPr="00AD58B6" w:rsidRDefault="0033297B" w:rsidP="00B06B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97B" w:rsidRPr="00AD58B6" w:rsidTr="00F877F7">
        <w:trPr>
          <w:trHeight w:val="20"/>
        </w:trPr>
        <w:tc>
          <w:tcPr>
            <w:tcW w:w="126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8368C" w:rsidRPr="00AD58B6" w:rsidRDefault="00047997" w:rsidP="00B06B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58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Особые условия допуска к работе</w:t>
            </w:r>
          </w:p>
        </w:tc>
        <w:tc>
          <w:tcPr>
            <w:tcW w:w="374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C0231" w:rsidRPr="00AD58B6" w:rsidRDefault="001F7494" w:rsidP="00B06B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58B6">
              <w:rPr>
                <w:rFonts w:ascii="Times New Roman" w:hAnsi="Times New Roman" w:cs="Times New Roman"/>
                <w:sz w:val="24"/>
                <w:szCs w:val="24"/>
              </w:rPr>
              <w:t>Сертификат специалиста по специальности «Терапия»</w:t>
            </w:r>
            <w:r w:rsidR="008C6380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endnoteReference w:id="6"/>
            </w:r>
            <w:r w:rsidR="00371D88" w:rsidRPr="00AD5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043D" w:rsidRPr="00AD58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71D88" w:rsidRPr="00AD5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043D" w:rsidRPr="00AD58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71D88" w:rsidRPr="00AD58B6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41043D" w:rsidRPr="00AD58B6">
              <w:rPr>
                <w:rFonts w:ascii="Times New Roman" w:hAnsi="Times New Roman" w:cs="Times New Roman"/>
                <w:sz w:val="24"/>
                <w:szCs w:val="24"/>
              </w:rPr>
              <w:t>) с</w:t>
            </w:r>
            <w:r w:rsidR="00047997" w:rsidRPr="00AD58B6">
              <w:rPr>
                <w:rFonts w:ascii="Times New Roman" w:hAnsi="Times New Roman" w:cs="Times New Roman"/>
                <w:sz w:val="24"/>
                <w:szCs w:val="24"/>
              </w:rPr>
              <w:t xml:space="preserve">видетельство об аккредитации </w:t>
            </w:r>
            <w:r w:rsidR="000131D4" w:rsidRPr="00AD58B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специалиста </w:t>
            </w:r>
            <w:r w:rsidR="00047997" w:rsidRPr="00AD58B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34589" w:rsidRPr="00AD58B6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специальности «Лечебное дело»</w:t>
            </w:r>
          </w:p>
          <w:p w:rsidR="0098368C" w:rsidRPr="00AD58B6" w:rsidRDefault="00047997" w:rsidP="00B06B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58B6">
              <w:rPr>
                <w:rFonts w:ascii="Times New Roman" w:hAnsi="Times New Roman" w:cs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 w:rsidR="008C6380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endnoteReference w:id="7"/>
            </w:r>
          </w:p>
          <w:p w:rsidR="005E1990" w:rsidRPr="00AD58B6" w:rsidRDefault="00047997" w:rsidP="008C6380">
            <w:pPr>
              <w:pStyle w:val="ConsPlusNormal"/>
              <w:rPr>
                <w:rFonts w:ascii="Times New Roman" w:hAnsi="Times New Roman" w:cs="Times New Roman"/>
              </w:rPr>
            </w:pPr>
            <w:r w:rsidRPr="00AD58B6">
              <w:rPr>
                <w:rFonts w:ascii="Times New Roman" w:hAnsi="Times New Roman" w:cs="Times New Roman"/>
                <w:sz w:val="24"/>
                <w:szCs w:val="24"/>
              </w:rPr>
              <w:t>Отсутствие ограничений на занятие профессиональной деятельностью, установленных действующим законодательством Российской Федерации</w:t>
            </w:r>
            <w:r w:rsidR="008C6380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endnoteReference w:id="8"/>
            </w:r>
          </w:p>
        </w:tc>
      </w:tr>
      <w:tr w:rsidR="0033297B" w:rsidRPr="00AD58B6" w:rsidTr="00F877F7">
        <w:trPr>
          <w:trHeight w:val="850"/>
        </w:trPr>
        <w:tc>
          <w:tcPr>
            <w:tcW w:w="126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33297B" w:rsidRPr="00AD58B6" w:rsidRDefault="00047997" w:rsidP="00B06B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58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Другие характеристики</w:t>
            </w:r>
          </w:p>
        </w:tc>
        <w:tc>
          <w:tcPr>
            <w:tcW w:w="374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371D88" w:rsidRPr="00AD58B6" w:rsidRDefault="00371D88" w:rsidP="00B06B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58B6">
              <w:rPr>
                <w:rFonts w:ascii="Times New Roman" w:hAnsi="Times New Roman" w:cs="Times New Roman"/>
                <w:sz w:val="24"/>
                <w:szCs w:val="24"/>
              </w:rPr>
              <w:t>Соблюдение врачебной тайны</w:t>
            </w:r>
          </w:p>
          <w:p w:rsidR="00371D88" w:rsidRPr="00AD58B6" w:rsidRDefault="00371D88" w:rsidP="00B06B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58B6">
              <w:rPr>
                <w:rFonts w:ascii="Times New Roman" w:hAnsi="Times New Roman" w:cs="Times New Roman"/>
                <w:sz w:val="24"/>
                <w:szCs w:val="24"/>
              </w:rPr>
              <w:t>Соблюдение Клятвы врача</w:t>
            </w:r>
            <w:r w:rsidR="008C6380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endnoteReference w:id="9"/>
            </w:r>
          </w:p>
          <w:p w:rsidR="00371D88" w:rsidRDefault="00371D88" w:rsidP="00B06B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58B6">
              <w:rPr>
                <w:rFonts w:ascii="Times New Roman" w:hAnsi="Times New Roman" w:cs="Times New Roman"/>
                <w:sz w:val="24"/>
                <w:szCs w:val="24"/>
              </w:rPr>
              <w:t>Соблюдение принципов врачебной этики и деонтологии в работе с пациентами (законными представителями</w:t>
            </w:r>
            <w:r w:rsidR="0041043D" w:rsidRPr="00AD58B6">
              <w:rPr>
                <w:rFonts w:ascii="Times New Roman" w:hAnsi="Times New Roman" w:cs="Times New Roman"/>
                <w:sz w:val="24"/>
                <w:szCs w:val="24"/>
              </w:rPr>
              <w:t xml:space="preserve"> пациентов</w:t>
            </w:r>
            <w:r w:rsidR="0071775C" w:rsidRPr="00AD58B6">
              <w:rPr>
                <w:rFonts w:ascii="Times New Roman" w:hAnsi="Times New Roman" w:cs="Times New Roman"/>
                <w:sz w:val="24"/>
                <w:szCs w:val="24"/>
              </w:rPr>
              <w:t>), коллегами</w:t>
            </w:r>
          </w:p>
          <w:p w:rsidR="00534AEA" w:rsidRDefault="00534AEA" w:rsidP="0053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7A9">
              <w:rPr>
                <w:rFonts w:ascii="Times New Roman" w:hAnsi="Times New Roman"/>
                <w:sz w:val="24"/>
                <w:szCs w:val="24"/>
              </w:rPr>
              <w:t>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Pr="00DC6819">
              <w:rPr>
                <w:rFonts w:ascii="Times New Roman" w:hAnsi="Times New Roman"/>
                <w:sz w:val="24"/>
                <w:szCs w:val="24"/>
              </w:rPr>
              <w:t>аконодательств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C6819">
              <w:rPr>
                <w:rFonts w:ascii="Times New Roman" w:hAnsi="Times New Roman"/>
                <w:sz w:val="24"/>
                <w:szCs w:val="24"/>
              </w:rPr>
              <w:t xml:space="preserve"> в сфере </w:t>
            </w:r>
            <w:r>
              <w:rPr>
                <w:rFonts w:ascii="Times New Roman" w:hAnsi="Times New Roman"/>
                <w:sz w:val="24"/>
                <w:szCs w:val="24"/>
              </w:rPr>
              <w:t>охраны здоровья, нормативно-правовые акты и иные документы</w:t>
            </w:r>
            <w:r w:rsidRPr="00DC6819">
              <w:rPr>
                <w:rFonts w:ascii="Times New Roman" w:hAnsi="Times New Roman"/>
                <w:sz w:val="24"/>
                <w:szCs w:val="24"/>
              </w:rPr>
              <w:t>, определяющие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медицинских организаций и медицинских работников, программа государственных </w:t>
            </w:r>
            <w:r w:rsidRPr="00AA6C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гарантий, обязательное медицинское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страхование, Трудовой кодекс Российской Федерации </w:t>
            </w:r>
          </w:p>
          <w:p w:rsidR="00534AEA" w:rsidRPr="00AD58B6" w:rsidRDefault="00534AEA" w:rsidP="00B06B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D88" w:rsidRPr="00AD58B6" w:rsidRDefault="00371D88" w:rsidP="00B06B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58B6">
              <w:rPr>
                <w:rFonts w:ascii="Times New Roman" w:hAnsi="Times New Roman" w:cs="Times New Roman"/>
                <w:sz w:val="24"/>
                <w:szCs w:val="24"/>
              </w:rPr>
              <w:t>Профессиональное развитие специалиста</w:t>
            </w:r>
          </w:p>
          <w:p w:rsidR="00371D88" w:rsidRPr="00AD58B6" w:rsidRDefault="00715C68" w:rsidP="00B06B2D">
            <w:pPr>
              <w:pStyle w:val="af7"/>
              <w:suppressAutoHyphens w:val="0"/>
              <w:contextualSpacing/>
              <w:rPr>
                <w:rFonts w:ascii="Times New Roman" w:hAnsi="Times New Roman"/>
                <w:sz w:val="24"/>
              </w:rPr>
            </w:pPr>
            <w:r w:rsidRPr="00AD58B6">
              <w:rPr>
                <w:rFonts w:ascii="Times New Roman" w:hAnsi="Times New Roman"/>
                <w:sz w:val="24"/>
                <w:szCs w:val="24"/>
              </w:rPr>
              <w:t xml:space="preserve">С целью </w:t>
            </w:r>
            <w:r w:rsidR="00371D88" w:rsidRPr="00AD58B6">
              <w:rPr>
                <w:rFonts w:ascii="Times New Roman" w:hAnsi="Times New Roman"/>
                <w:sz w:val="24"/>
                <w:szCs w:val="24"/>
              </w:rPr>
              <w:t xml:space="preserve">профессионального роста и присвоения квалификационных категорий </w:t>
            </w:r>
            <w:r w:rsidR="00B06B2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AD58B6">
              <w:rPr>
                <w:rFonts w:ascii="Times New Roman" w:hAnsi="Times New Roman"/>
                <w:sz w:val="24"/>
                <w:szCs w:val="24"/>
              </w:rPr>
              <w:t>дополнительное профессиональное образование</w:t>
            </w:r>
            <w:r w:rsidR="00D469E3" w:rsidRPr="00AD58B6">
              <w:rPr>
                <w:rFonts w:ascii="Times New Roman" w:hAnsi="Times New Roman"/>
                <w:sz w:val="24"/>
              </w:rPr>
              <w:t>:</w:t>
            </w:r>
          </w:p>
          <w:p w:rsidR="00371D88" w:rsidRPr="00AD58B6" w:rsidRDefault="00371D88" w:rsidP="00B06B2D">
            <w:pPr>
              <w:pStyle w:val="afc"/>
              <w:numPr>
                <w:ilvl w:val="0"/>
                <w:numId w:val="40"/>
              </w:numPr>
              <w:snapToGrid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D58B6">
              <w:rPr>
                <w:rFonts w:ascii="Times New Roman" w:hAnsi="Times New Roman"/>
                <w:sz w:val="24"/>
                <w:szCs w:val="24"/>
              </w:rPr>
              <w:t>программы повышения квалификации;</w:t>
            </w:r>
          </w:p>
          <w:p w:rsidR="00371D88" w:rsidRPr="00AD58B6" w:rsidRDefault="00371D88" w:rsidP="00B06B2D">
            <w:pPr>
              <w:pStyle w:val="afc"/>
              <w:numPr>
                <w:ilvl w:val="0"/>
                <w:numId w:val="40"/>
              </w:numPr>
              <w:snapToGrid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D58B6">
              <w:rPr>
                <w:rFonts w:ascii="Times New Roman" w:hAnsi="Times New Roman"/>
                <w:sz w:val="24"/>
                <w:szCs w:val="24"/>
              </w:rPr>
              <w:t>программы профессиональной переподготовки;</w:t>
            </w:r>
          </w:p>
          <w:p w:rsidR="00371D88" w:rsidRPr="00AD58B6" w:rsidRDefault="00371D88" w:rsidP="00B06B2D">
            <w:pPr>
              <w:numPr>
                <w:ilvl w:val="0"/>
                <w:numId w:val="40"/>
              </w:num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58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стажировка;</w:t>
            </w:r>
          </w:p>
          <w:p w:rsidR="00371D88" w:rsidRPr="00AD58B6" w:rsidRDefault="00371D88" w:rsidP="00B06B2D">
            <w:pPr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58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тренинги в симуляционных центрах;</w:t>
            </w:r>
          </w:p>
          <w:p w:rsidR="00371D88" w:rsidRPr="00AD58B6" w:rsidRDefault="00371D88" w:rsidP="00B06B2D">
            <w:pPr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58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использование современных дистанционных образовательных технологий (образовательный портал и вебинары);</w:t>
            </w:r>
          </w:p>
          <w:p w:rsidR="00283290" w:rsidRPr="00AD58B6" w:rsidRDefault="00371D88" w:rsidP="00B06B2D">
            <w:pPr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58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в съездах, конгрессах, конференциях, мастер-классах и других образовательных мероприятиях</w:t>
            </w:r>
          </w:p>
        </w:tc>
      </w:tr>
      <w:tr w:rsidR="0033297B" w:rsidRPr="00AD58B6" w:rsidTr="00B06B2D">
        <w:trPr>
          <w:trHeight w:val="611"/>
        </w:trPr>
        <w:tc>
          <w:tcPr>
            <w:tcW w:w="5000" w:type="pct"/>
            <w:gridSpan w:val="13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676C98" w:rsidRPr="00AD58B6" w:rsidRDefault="00047997" w:rsidP="00661590">
            <w:pPr>
              <w:suppressAutoHyphens/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58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Дополнительные характеристики</w:t>
            </w:r>
          </w:p>
        </w:tc>
      </w:tr>
      <w:tr w:rsidR="00AD58B6" w:rsidRPr="00661590" w:rsidTr="00F877F7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</w:trPr>
        <w:tc>
          <w:tcPr>
            <w:tcW w:w="1246" w:type="pct"/>
            <w:gridSpan w:val="2"/>
            <w:vAlign w:val="center"/>
            <w:hideMark/>
          </w:tcPr>
          <w:p w:rsidR="00AD58B6" w:rsidRPr="00661590" w:rsidRDefault="00AD58B6" w:rsidP="00661590">
            <w:pPr>
              <w:pStyle w:val="ConsPlusNormal"/>
              <w:spacing w:line="2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493" w:type="pct"/>
            <w:gridSpan w:val="2"/>
            <w:vAlign w:val="center"/>
            <w:hideMark/>
          </w:tcPr>
          <w:p w:rsidR="00AD58B6" w:rsidRPr="00661590" w:rsidRDefault="00AD58B6" w:rsidP="00661590">
            <w:pPr>
              <w:pStyle w:val="ConsPlusNormal"/>
              <w:spacing w:line="2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261" w:type="pct"/>
            <w:gridSpan w:val="9"/>
            <w:vAlign w:val="center"/>
            <w:hideMark/>
          </w:tcPr>
          <w:p w:rsidR="00AD58B6" w:rsidRPr="00661590" w:rsidRDefault="00AD58B6" w:rsidP="00661590">
            <w:pPr>
              <w:pStyle w:val="ConsPlusNormal"/>
              <w:spacing w:line="2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AD58B6" w:rsidRPr="00661590" w:rsidTr="00F877F7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</w:trPr>
        <w:tc>
          <w:tcPr>
            <w:tcW w:w="1246" w:type="pct"/>
            <w:gridSpan w:val="2"/>
            <w:tcMar>
              <w:top w:w="28" w:type="dxa"/>
              <w:bottom w:w="28" w:type="dxa"/>
            </w:tcMar>
            <w:hideMark/>
          </w:tcPr>
          <w:p w:rsidR="00AD58B6" w:rsidRPr="00C177A9" w:rsidRDefault="00760438" w:rsidP="00B06B2D">
            <w:pPr>
              <w:pStyle w:val="ConsPlusNormal"/>
              <w:spacing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D58B6" w:rsidRPr="00C177A9">
                <w:rPr>
                  <w:rStyle w:val="aff0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ОКЗ</w:t>
              </w:r>
            </w:hyperlink>
          </w:p>
        </w:tc>
        <w:tc>
          <w:tcPr>
            <w:tcW w:w="493" w:type="pct"/>
            <w:gridSpan w:val="2"/>
            <w:shd w:val="clear" w:color="auto" w:fill="auto"/>
            <w:tcMar>
              <w:top w:w="28" w:type="dxa"/>
              <w:bottom w:w="28" w:type="dxa"/>
            </w:tcMar>
            <w:hideMark/>
          </w:tcPr>
          <w:p w:rsidR="00AD58B6" w:rsidRPr="00C177A9" w:rsidRDefault="00760438" w:rsidP="00B06B2D">
            <w:pPr>
              <w:pStyle w:val="ConsPlusNormal"/>
              <w:spacing w:line="237" w:lineRule="exact"/>
              <w:rPr>
                <w:rFonts w:ascii="Times New Roman" w:hAnsi="Times New Roman"/>
                <w:sz w:val="24"/>
              </w:rPr>
            </w:pPr>
            <w:r w:rsidRPr="00C177A9">
              <w:rPr>
                <w:rFonts w:ascii="Times New Roman" w:hAnsi="Times New Roman"/>
                <w:sz w:val="24"/>
              </w:rPr>
              <w:t>221</w:t>
            </w:r>
          </w:p>
        </w:tc>
        <w:tc>
          <w:tcPr>
            <w:tcW w:w="3261" w:type="pct"/>
            <w:gridSpan w:val="9"/>
            <w:shd w:val="clear" w:color="auto" w:fill="auto"/>
            <w:tcMar>
              <w:top w:w="28" w:type="dxa"/>
              <w:bottom w:w="28" w:type="dxa"/>
            </w:tcMar>
            <w:hideMark/>
          </w:tcPr>
          <w:p w:rsidR="00AD58B6" w:rsidRPr="00C177A9" w:rsidRDefault="00760438" w:rsidP="00B06B2D">
            <w:pPr>
              <w:pStyle w:val="ConsPlusNormal"/>
              <w:spacing w:line="237" w:lineRule="exact"/>
              <w:rPr>
                <w:rFonts w:ascii="Times New Roman" w:hAnsi="Times New Roman"/>
                <w:sz w:val="24"/>
              </w:rPr>
            </w:pPr>
            <w:r w:rsidRPr="00C177A9">
              <w:rPr>
                <w:rFonts w:ascii="Times New Roman" w:hAnsi="Times New Roman"/>
                <w:sz w:val="24"/>
              </w:rPr>
              <w:t xml:space="preserve">Врачи </w:t>
            </w:r>
          </w:p>
        </w:tc>
      </w:tr>
      <w:tr w:rsidR="00AD58B6" w:rsidRPr="00661590" w:rsidTr="00F877F7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</w:trPr>
        <w:tc>
          <w:tcPr>
            <w:tcW w:w="1246" w:type="pct"/>
            <w:gridSpan w:val="2"/>
            <w:tcMar>
              <w:top w:w="28" w:type="dxa"/>
              <w:bottom w:w="28" w:type="dxa"/>
            </w:tcMar>
            <w:hideMark/>
          </w:tcPr>
          <w:p w:rsidR="00AD58B6" w:rsidRPr="00661590" w:rsidRDefault="00AD58B6" w:rsidP="008C6380">
            <w:pPr>
              <w:pStyle w:val="ConsPlusNormal"/>
              <w:spacing w:line="237" w:lineRule="exact"/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  <w:r w:rsidR="008C6380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endnoteReference w:id="10"/>
            </w:r>
          </w:p>
        </w:tc>
        <w:tc>
          <w:tcPr>
            <w:tcW w:w="493" w:type="pct"/>
            <w:gridSpan w:val="2"/>
            <w:shd w:val="clear" w:color="auto" w:fill="auto"/>
            <w:tcMar>
              <w:top w:w="28" w:type="dxa"/>
              <w:bottom w:w="28" w:type="dxa"/>
            </w:tcMar>
            <w:hideMark/>
          </w:tcPr>
          <w:p w:rsidR="00AD58B6" w:rsidRPr="00661590" w:rsidRDefault="00AD58B6" w:rsidP="00B06B2D">
            <w:pPr>
              <w:pStyle w:val="ConsPlusNormal"/>
              <w:spacing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pct"/>
            <w:gridSpan w:val="9"/>
            <w:shd w:val="clear" w:color="auto" w:fill="auto"/>
            <w:tcMar>
              <w:top w:w="28" w:type="dxa"/>
              <w:bottom w:w="28" w:type="dxa"/>
            </w:tcMar>
            <w:hideMark/>
          </w:tcPr>
          <w:p w:rsidR="00AD58B6" w:rsidRPr="00661590" w:rsidRDefault="00AD58B6" w:rsidP="00B06B2D">
            <w:pPr>
              <w:pStyle w:val="ConsPlusNormal"/>
              <w:spacing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 xml:space="preserve">Врач-терапевт участковый </w:t>
            </w:r>
          </w:p>
          <w:p w:rsidR="00AD58B6" w:rsidRPr="00661590" w:rsidRDefault="00AD58B6" w:rsidP="00B06B2D">
            <w:pPr>
              <w:pStyle w:val="ConsPlusNormal"/>
              <w:spacing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7F7" w:rsidRPr="00661590" w:rsidTr="00F877F7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97"/>
        </w:trPr>
        <w:tc>
          <w:tcPr>
            <w:tcW w:w="1246" w:type="pct"/>
            <w:gridSpan w:val="2"/>
            <w:vMerge w:val="restart"/>
            <w:tcMar>
              <w:top w:w="28" w:type="dxa"/>
              <w:bottom w:w="28" w:type="dxa"/>
            </w:tcMar>
            <w:hideMark/>
          </w:tcPr>
          <w:p w:rsidR="00F877F7" w:rsidRPr="00661590" w:rsidRDefault="00760438" w:rsidP="008C6380">
            <w:pPr>
              <w:pStyle w:val="ConsPlusNormal"/>
              <w:spacing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877F7" w:rsidRPr="00661590">
                <w:rPr>
                  <w:rStyle w:val="aff0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ОКПДТР</w:t>
              </w:r>
            </w:hyperlink>
            <w:r w:rsidR="00F877F7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endnoteReference w:id="11"/>
            </w:r>
          </w:p>
        </w:tc>
        <w:tc>
          <w:tcPr>
            <w:tcW w:w="493" w:type="pct"/>
            <w:gridSpan w:val="2"/>
            <w:tcMar>
              <w:top w:w="28" w:type="dxa"/>
              <w:bottom w:w="28" w:type="dxa"/>
            </w:tcMar>
            <w:hideMark/>
          </w:tcPr>
          <w:p w:rsidR="00F877F7" w:rsidRPr="00661590" w:rsidRDefault="00F877F7" w:rsidP="00B06B2D">
            <w:pPr>
              <w:pStyle w:val="ConsPlusNormal"/>
              <w:spacing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pct"/>
            <w:gridSpan w:val="9"/>
            <w:tcMar>
              <w:top w:w="28" w:type="dxa"/>
              <w:bottom w:w="28" w:type="dxa"/>
            </w:tcMar>
            <w:hideMark/>
          </w:tcPr>
          <w:p w:rsidR="00F877F7" w:rsidRPr="00661590" w:rsidRDefault="00F877F7" w:rsidP="00B06B2D">
            <w:pPr>
              <w:pStyle w:val="ConsPlusNormal"/>
              <w:spacing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7F7" w:rsidRPr="00661590" w:rsidTr="00F877F7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trHeight w:val="196"/>
        </w:trPr>
        <w:tc>
          <w:tcPr>
            <w:tcW w:w="1246" w:type="pct"/>
            <w:gridSpan w:val="2"/>
            <w:vMerge/>
            <w:tcMar>
              <w:top w:w="28" w:type="dxa"/>
              <w:bottom w:w="28" w:type="dxa"/>
            </w:tcMar>
            <w:hideMark/>
          </w:tcPr>
          <w:p w:rsidR="00F877F7" w:rsidRPr="00661590" w:rsidRDefault="00F877F7" w:rsidP="008C6380">
            <w:pPr>
              <w:pStyle w:val="ConsPlusNormal"/>
              <w:spacing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gridSpan w:val="2"/>
            <w:tcMar>
              <w:top w:w="28" w:type="dxa"/>
              <w:bottom w:w="28" w:type="dxa"/>
            </w:tcMar>
            <w:hideMark/>
          </w:tcPr>
          <w:p w:rsidR="00F877F7" w:rsidRPr="00661590" w:rsidRDefault="00F877F7" w:rsidP="00F877F7">
            <w:pPr>
              <w:pStyle w:val="ConsPlusNormal"/>
              <w:spacing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>20475</w:t>
            </w:r>
          </w:p>
        </w:tc>
        <w:tc>
          <w:tcPr>
            <w:tcW w:w="3261" w:type="pct"/>
            <w:gridSpan w:val="9"/>
            <w:tcMar>
              <w:top w:w="28" w:type="dxa"/>
              <w:bottom w:w="28" w:type="dxa"/>
            </w:tcMar>
            <w:hideMark/>
          </w:tcPr>
          <w:p w:rsidR="00F877F7" w:rsidRPr="00661590" w:rsidRDefault="00F877F7" w:rsidP="00F877F7">
            <w:pPr>
              <w:pStyle w:val="ConsPlusNormal"/>
              <w:spacing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>Врач-терапевт участковый</w:t>
            </w:r>
          </w:p>
        </w:tc>
      </w:tr>
      <w:tr w:rsidR="00F877F7" w:rsidRPr="00661590" w:rsidTr="00F877F7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trHeight w:val="196"/>
        </w:trPr>
        <w:tc>
          <w:tcPr>
            <w:tcW w:w="1246" w:type="pct"/>
            <w:gridSpan w:val="2"/>
            <w:vMerge/>
            <w:tcMar>
              <w:top w:w="28" w:type="dxa"/>
              <w:bottom w:w="28" w:type="dxa"/>
            </w:tcMar>
            <w:hideMark/>
          </w:tcPr>
          <w:p w:rsidR="00F877F7" w:rsidRPr="00661590" w:rsidRDefault="00F877F7" w:rsidP="008C6380">
            <w:pPr>
              <w:pStyle w:val="ConsPlusNormal"/>
              <w:spacing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gridSpan w:val="2"/>
            <w:tcMar>
              <w:top w:w="28" w:type="dxa"/>
              <w:bottom w:w="28" w:type="dxa"/>
            </w:tcMar>
            <w:hideMark/>
          </w:tcPr>
          <w:p w:rsidR="00F877F7" w:rsidRPr="00661590" w:rsidRDefault="00F877F7" w:rsidP="00F877F7">
            <w:pPr>
              <w:pStyle w:val="ConsPlusNormal"/>
              <w:spacing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pct"/>
            <w:gridSpan w:val="9"/>
            <w:tcMar>
              <w:top w:w="28" w:type="dxa"/>
              <w:bottom w:w="28" w:type="dxa"/>
            </w:tcMar>
            <w:hideMark/>
          </w:tcPr>
          <w:p w:rsidR="00F877F7" w:rsidRPr="00661590" w:rsidRDefault="00F877F7" w:rsidP="00B06B2D">
            <w:pPr>
              <w:pStyle w:val="ConsPlusNormal"/>
              <w:spacing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8B6" w:rsidRPr="00661590" w:rsidTr="00F877F7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</w:trPr>
        <w:tc>
          <w:tcPr>
            <w:tcW w:w="1246" w:type="pct"/>
            <w:gridSpan w:val="2"/>
            <w:tcMar>
              <w:top w:w="28" w:type="dxa"/>
              <w:bottom w:w="28" w:type="dxa"/>
            </w:tcMar>
            <w:hideMark/>
          </w:tcPr>
          <w:p w:rsidR="00AD58B6" w:rsidRPr="00661590" w:rsidRDefault="00AD58B6" w:rsidP="008C6380">
            <w:pPr>
              <w:pStyle w:val="ConsPlusNormal"/>
              <w:spacing w:line="237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>ОКСО</w:t>
            </w:r>
            <w:r w:rsidR="008C6380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endnoteReference w:id="12"/>
            </w:r>
          </w:p>
        </w:tc>
        <w:tc>
          <w:tcPr>
            <w:tcW w:w="493" w:type="pct"/>
            <w:gridSpan w:val="2"/>
            <w:tcMar>
              <w:top w:w="28" w:type="dxa"/>
              <w:bottom w:w="28" w:type="dxa"/>
            </w:tcMar>
            <w:hideMark/>
          </w:tcPr>
          <w:p w:rsidR="00AD58B6" w:rsidRPr="00661590" w:rsidRDefault="00AD58B6" w:rsidP="00B06B2D">
            <w:pPr>
              <w:pStyle w:val="ConsPlusNormal"/>
              <w:spacing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>060101</w:t>
            </w:r>
          </w:p>
        </w:tc>
        <w:tc>
          <w:tcPr>
            <w:tcW w:w="3261" w:type="pct"/>
            <w:gridSpan w:val="9"/>
            <w:tcMar>
              <w:top w:w="28" w:type="dxa"/>
              <w:bottom w:w="28" w:type="dxa"/>
            </w:tcMar>
            <w:hideMark/>
          </w:tcPr>
          <w:p w:rsidR="00AD58B6" w:rsidRPr="00661590" w:rsidRDefault="00AD58B6" w:rsidP="00B06B2D">
            <w:pPr>
              <w:pStyle w:val="ConsPlusNormal"/>
              <w:spacing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</w:tr>
    </w:tbl>
    <w:p w:rsidR="00AD58B6" w:rsidRPr="00AD58B6" w:rsidRDefault="00AD58B6" w:rsidP="00AD58B6">
      <w:pPr>
        <w:pStyle w:val="3"/>
        <w:numPr>
          <w:ilvl w:val="0"/>
          <w:numId w:val="0"/>
        </w:numPr>
        <w:spacing w:after="240" w:line="240" w:lineRule="auto"/>
        <w:rPr>
          <w:rFonts w:ascii="Times New Roman" w:hAnsi="Times New Roman"/>
          <w:sz w:val="24"/>
          <w:szCs w:val="24"/>
          <w:lang w:val="en-US"/>
        </w:rPr>
      </w:pPr>
      <w:r w:rsidRPr="00AD58B6">
        <w:rPr>
          <w:rFonts w:ascii="Times New Roman" w:hAnsi="Times New Roman"/>
          <w:sz w:val="24"/>
          <w:szCs w:val="24"/>
        </w:rPr>
        <w:t>3.1.1. Трудовая функция</w:t>
      </w:r>
    </w:p>
    <w:tbl>
      <w:tblPr>
        <w:tblW w:w="5000" w:type="pct"/>
        <w:tblLook w:val="0000"/>
      </w:tblPr>
      <w:tblGrid>
        <w:gridCol w:w="1824"/>
        <w:gridCol w:w="3670"/>
        <w:gridCol w:w="919"/>
        <w:gridCol w:w="1128"/>
        <w:gridCol w:w="1769"/>
        <w:gridCol w:w="1111"/>
      </w:tblGrid>
      <w:tr w:rsidR="00AD58B6" w:rsidRPr="00AD58B6" w:rsidTr="00B06B2D">
        <w:trPr>
          <w:trHeight w:val="850"/>
        </w:trPr>
        <w:tc>
          <w:tcPr>
            <w:tcW w:w="875" w:type="pct"/>
            <w:tcBorders>
              <w:right w:val="single" w:sz="4" w:space="0" w:color="808080"/>
            </w:tcBorders>
            <w:vAlign w:val="center"/>
          </w:tcPr>
          <w:p w:rsidR="00AD58B6" w:rsidRPr="00B06B2D" w:rsidRDefault="00AD58B6" w:rsidP="00AD58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B2D">
              <w:rPr>
                <w:rFonts w:ascii="Times New Roman" w:hAnsi="Times New Roman" w:cs="Times New Roman"/>
                <w:sz w:val="20"/>
                <w:szCs w:val="24"/>
              </w:rPr>
              <w:t>Наименование</w:t>
            </w:r>
          </w:p>
        </w:tc>
        <w:tc>
          <w:tcPr>
            <w:tcW w:w="1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D58B6" w:rsidRPr="00AD58B6" w:rsidRDefault="00AD58B6" w:rsidP="00AD58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58B6"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помощи пациенту в неотложной или экстренной формах</w:t>
            </w:r>
            <w:proofErr w:type="gramEnd"/>
          </w:p>
        </w:tc>
        <w:tc>
          <w:tcPr>
            <w:tcW w:w="441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AD58B6" w:rsidRPr="00B06B2D" w:rsidRDefault="00AD58B6" w:rsidP="00AD58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B06B2D">
              <w:rPr>
                <w:rFonts w:ascii="Times New Roman" w:hAnsi="Times New Roman" w:cs="Times New Roman"/>
                <w:sz w:val="20"/>
                <w:szCs w:val="24"/>
              </w:rPr>
              <w:t>Код</w:t>
            </w:r>
          </w:p>
        </w:tc>
        <w:tc>
          <w:tcPr>
            <w:tcW w:w="54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D58B6" w:rsidRPr="00AD58B6" w:rsidRDefault="00AD58B6" w:rsidP="00AD58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8B6">
              <w:rPr>
                <w:rFonts w:ascii="Times New Roman" w:hAnsi="Times New Roman" w:cs="Times New Roman"/>
                <w:sz w:val="24"/>
                <w:szCs w:val="24"/>
              </w:rPr>
              <w:t>А/01.7</w:t>
            </w:r>
          </w:p>
        </w:tc>
        <w:tc>
          <w:tcPr>
            <w:tcW w:w="849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AD58B6" w:rsidRPr="00B06B2D" w:rsidRDefault="00AD58B6" w:rsidP="00AD58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B2D">
              <w:rPr>
                <w:rFonts w:ascii="Times New Roman" w:hAnsi="Times New Roman" w:cs="Times New Roman"/>
                <w:sz w:val="20"/>
                <w:szCs w:val="24"/>
              </w:rPr>
              <w:t>Уровень (подуровень) квалификации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D58B6" w:rsidRPr="00AD58B6" w:rsidRDefault="00AD58B6" w:rsidP="00AD58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AD58B6" w:rsidRPr="00AD58B6" w:rsidRDefault="00AD58B6">
      <w:pPr>
        <w:rPr>
          <w:rFonts w:ascii="Times New Roman" w:hAnsi="Times New Roman" w:cs="Times New Roman"/>
        </w:rPr>
      </w:pPr>
    </w:p>
    <w:tbl>
      <w:tblPr>
        <w:tblW w:w="5000" w:type="pct"/>
        <w:tblLook w:val="0000"/>
      </w:tblPr>
      <w:tblGrid>
        <w:gridCol w:w="2286"/>
        <w:gridCol w:w="1301"/>
        <w:gridCol w:w="556"/>
        <w:gridCol w:w="1728"/>
        <w:gridCol w:w="1805"/>
        <w:gridCol w:w="2745"/>
      </w:tblGrid>
      <w:tr w:rsidR="00AD58B6" w:rsidRPr="00AD58B6" w:rsidTr="00661590">
        <w:trPr>
          <w:trHeight w:val="283"/>
        </w:trPr>
        <w:tc>
          <w:tcPr>
            <w:tcW w:w="1097" w:type="pct"/>
            <w:tcBorders>
              <w:right w:val="single" w:sz="4" w:space="0" w:color="808080" w:themeColor="background1" w:themeShade="80"/>
            </w:tcBorders>
            <w:vAlign w:val="center"/>
          </w:tcPr>
          <w:p w:rsidR="00AD58B6" w:rsidRPr="00B06B2D" w:rsidRDefault="00AD58B6" w:rsidP="00AD58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B2D">
              <w:rPr>
                <w:rFonts w:ascii="Times New Roman" w:hAnsi="Times New Roman" w:cs="Times New Roman"/>
                <w:sz w:val="20"/>
                <w:szCs w:val="24"/>
              </w:rPr>
              <w:t>Происхождение трудовой функции</w:t>
            </w:r>
          </w:p>
        </w:tc>
        <w:tc>
          <w:tcPr>
            <w:tcW w:w="6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AD58B6" w:rsidRPr="00B06B2D" w:rsidRDefault="00AD58B6" w:rsidP="00AD58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B2D">
              <w:rPr>
                <w:rFonts w:ascii="Times New Roman" w:hAnsi="Times New Roman" w:cs="Times New Roman"/>
                <w:sz w:val="20"/>
                <w:szCs w:val="24"/>
              </w:rPr>
              <w:t>Оригинал</w:t>
            </w:r>
          </w:p>
        </w:tc>
        <w:tc>
          <w:tcPr>
            <w:tcW w:w="267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D58B6" w:rsidRPr="00AD58B6" w:rsidRDefault="00AD58B6" w:rsidP="00AD58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2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D58B6" w:rsidRPr="00B06B2D" w:rsidRDefault="00AD58B6" w:rsidP="00AD58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6B2D">
              <w:rPr>
                <w:rFonts w:ascii="Times New Roman" w:hAnsi="Times New Roman" w:cs="Times New Roman"/>
                <w:sz w:val="20"/>
                <w:szCs w:val="24"/>
              </w:rPr>
              <w:t>Заимствовано из оригинала</w:t>
            </w:r>
          </w:p>
        </w:tc>
        <w:tc>
          <w:tcPr>
            <w:tcW w:w="86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D58B6" w:rsidRPr="00AD58B6" w:rsidRDefault="00AD58B6" w:rsidP="00AD58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D58B6" w:rsidRPr="00AD58B6" w:rsidRDefault="00AD58B6" w:rsidP="00AD58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8B6" w:rsidRPr="00AD58B6" w:rsidTr="00661590">
        <w:trPr>
          <w:trHeight w:val="479"/>
        </w:trPr>
        <w:tc>
          <w:tcPr>
            <w:tcW w:w="1097" w:type="pct"/>
            <w:vAlign w:val="center"/>
          </w:tcPr>
          <w:p w:rsidR="00AD58B6" w:rsidRPr="00AD58B6" w:rsidRDefault="00AD58B6" w:rsidP="00AD58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pct"/>
            <w:gridSpan w:val="3"/>
            <w:vAlign w:val="center"/>
          </w:tcPr>
          <w:p w:rsidR="00AD58B6" w:rsidRPr="00AD58B6" w:rsidRDefault="00AD58B6" w:rsidP="00AD58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pct"/>
          </w:tcPr>
          <w:p w:rsidR="00AD58B6" w:rsidRPr="00AD58B6" w:rsidRDefault="00AD58B6" w:rsidP="00AD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8B6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317" w:type="pct"/>
          </w:tcPr>
          <w:p w:rsidR="00AD58B6" w:rsidRPr="00AD58B6" w:rsidRDefault="00AD58B6" w:rsidP="00AD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8B6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661590" w:rsidRDefault="00661590" w:rsidP="00B06B2D">
      <w:pPr>
        <w:spacing w:after="0" w:line="240" w:lineRule="auto"/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/>
      </w:tblPr>
      <w:tblGrid>
        <w:gridCol w:w="2493"/>
        <w:gridCol w:w="7928"/>
      </w:tblGrid>
      <w:tr w:rsidR="00AD58B6" w:rsidRPr="00661590" w:rsidTr="00661590">
        <w:trPr>
          <w:cantSplit/>
          <w:trHeight w:val="20"/>
        </w:trPr>
        <w:tc>
          <w:tcPr>
            <w:tcW w:w="1196" w:type="pct"/>
            <w:vMerge w:val="restart"/>
          </w:tcPr>
          <w:p w:rsidR="00AD58B6" w:rsidRPr="00661590" w:rsidRDefault="00AD58B6" w:rsidP="006615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04" w:type="pct"/>
          </w:tcPr>
          <w:p w:rsidR="00AD58B6" w:rsidRPr="00661590" w:rsidRDefault="00AD58B6" w:rsidP="0066159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615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состояния пациента, требующего оказания медицинской помощи в неотложной или экстренной формах </w:t>
            </w:r>
            <w:proofErr w:type="gramEnd"/>
          </w:p>
        </w:tc>
      </w:tr>
      <w:tr w:rsidR="00AD58B6" w:rsidRPr="00661590" w:rsidTr="00661590">
        <w:trPr>
          <w:cantSplit/>
          <w:trHeight w:val="20"/>
        </w:trPr>
        <w:tc>
          <w:tcPr>
            <w:tcW w:w="1196" w:type="pct"/>
            <w:vMerge/>
          </w:tcPr>
          <w:p w:rsidR="00AD58B6" w:rsidRPr="00661590" w:rsidRDefault="00AD58B6" w:rsidP="00AD5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pct"/>
          </w:tcPr>
          <w:p w:rsidR="00AD58B6" w:rsidRPr="00661590" w:rsidRDefault="00AD58B6" w:rsidP="00B06B2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590">
              <w:rPr>
                <w:rFonts w:ascii="Times New Roman" w:hAnsi="Times New Roman" w:cs="Times New Roman"/>
                <w:bCs/>
                <w:sz w:val="24"/>
                <w:szCs w:val="24"/>
              </w:rPr>
              <w:t>Распознавание состояний, возникающих при внезапных острых заболеваниях, обострении хронических заболеваний</w:t>
            </w: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590">
              <w:rPr>
                <w:rFonts w:ascii="Times New Roman" w:hAnsi="Times New Roman" w:cs="Times New Roman"/>
                <w:bCs/>
                <w:sz w:val="24"/>
                <w:szCs w:val="24"/>
              </w:rPr>
              <w:t>без явных признаков угрозы жизни пациента и требующих оказания медицинской помощи в неотложной форме</w:t>
            </w:r>
          </w:p>
        </w:tc>
      </w:tr>
      <w:tr w:rsidR="00AD58B6" w:rsidRPr="00661590" w:rsidTr="00661590">
        <w:trPr>
          <w:cantSplit/>
          <w:trHeight w:val="20"/>
        </w:trPr>
        <w:tc>
          <w:tcPr>
            <w:tcW w:w="1196" w:type="pct"/>
            <w:vMerge/>
          </w:tcPr>
          <w:p w:rsidR="00AD58B6" w:rsidRPr="00661590" w:rsidRDefault="00AD58B6" w:rsidP="00AD5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pct"/>
          </w:tcPr>
          <w:p w:rsidR="00AD58B6" w:rsidRPr="00661590" w:rsidRDefault="00AD58B6" w:rsidP="0066159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590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медицинской помощи в неотложной форме пациентам при внезапных острых заболеваниях, состояниях, обострении хронических заболеваний</w:t>
            </w:r>
            <w:r w:rsidR="00EA49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61590">
              <w:rPr>
                <w:rFonts w:ascii="Times New Roman" w:hAnsi="Times New Roman" w:cs="Times New Roman"/>
                <w:bCs/>
                <w:sz w:val="24"/>
                <w:szCs w:val="24"/>
              </w:rPr>
              <w:t>без явных признаков угрозы жизни пациента</w:t>
            </w:r>
          </w:p>
        </w:tc>
      </w:tr>
      <w:tr w:rsidR="00AD58B6" w:rsidRPr="00661590" w:rsidTr="00661590">
        <w:trPr>
          <w:cantSplit/>
          <w:trHeight w:val="20"/>
        </w:trPr>
        <w:tc>
          <w:tcPr>
            <w:tcW w:w="1196" w:type="pct"/>
            <w:vMerge/>
          </w:tcPr>
          <w:p w:rsidR="00AD58B6" w:rsidRPr="00661590" w:rsidRDefault="00AD58B6" w:rsidP="00AD5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pct"/>
          </w:tcPr>
          <w:p w:rsidR="00AD58B6" w:rsidRPr="00661590" w:rsidRDefault="00AD58B6" w:rsidP="00B6410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590">
              <w:rPr>
                <w:rFonts w:ascii="Times New Roman" w:hAnsi="Times New Roman" w:cs="Times New Roman"/>
                <w:bCs/>
                <w:sz w:val="24"/>
                <w:szCs w:val="24"/>
              </w:rPr>
              <w:t>Распознавание состояни</w:t>
            </w:r>
            <w:r w:rsidR="00B64100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661590">
              <w:rPr>
                <w:rFonts w:ascii="Times New Roman" w:hAnsi="Times New Roman" w:cs="Times New Roman"/>
                <w:bCs/>
                <w:sz w:val="24"/>
                <w:szCs w:val="24"/>
              </w:rPr>
              <w:t>, представляющих угрозу жизни пациента, включая состояния клинической смерти (остановка жизненно важных функций организма человека (кровообращения и/или дыхания)</w:t>
            </w:r>
            <w:r w:rsidR="00B6410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661590">
              <w:rPr>
                <w:rFonts w:ascii="Times New Roman" w:hAnsi="Times New Roman" w:cs="Times New Roman"/>
                <w:bCs/>
                <w:sz w:val="24"/>
                <w:szCs w:val="24"/>
              </w:rPr>
              <w:t>, требующих оказания медицинской помощи в экстренной форме</w:t>
            </w:r>
          </w:p>
        </w:tc>
      </w:tr>
      <w:tr w:rsidR="00AD58B6" w:rsidRPr="00661590" w:rsidTr="00661590">
        <w:trPr>
          <w:cantSplit/>
          <w:trHeight w:val="20"/>
        </w:trPr>
        <w:tc>
          <w:tcPr>
            <w:tcW w:w="1196" w:type="pct"/>
            <w:vMerge/>
          </w:tcPr>
          <w:p w:rsidR="00AD58B6" w:rsidRPr="00661590" w:rsidRDefault="00AD58B6" w:rsidP="00AD5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pct"/>
          </w:tcPr>
          <w:p w:rsidR="00AD58B6" w:rsidRPr="00661590" w:rsidRDefault="00AD58B6" w:rsidP="0066159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590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медицинской помощи в экстренной форме пациентам при состояниях, представляющих угрозу жизни пациента, в том числе клинической смерти (остановка жизненно важных функций организма человека (кровообращения и/или дыхания)</w:t>
            </w:r>
            <w:r w:rsidR="00B6410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AD58B6" w:rsidRPr="00661590" w:rsidTr="00661590">
        <w:trPr>
          <w:cantSplit/>
          <w:trHeight w:val="20"/>
        </w:trPr>
        <w:tc>
          <w:tcPr>
            <w:tcW w:w="1196" w:type="pct"/>
            <w:vMerge/>
          </w:tcPr>
          <w:p w:rsidR="00AD58B6" w:rsidRPr="00661590" w:rsidRDefault="00AD58B6" w:rsidP="00AD5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pct"/>
          </w:tcPr>
          <w:p w:rsidR="00AD58B6" w:rsidRPr="00661590" w:rsidRDefault="00AD58B6" w:rsidP="0066159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61590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лекарственных препаратов и медицинских изделий при оказании медицинской помощи в экстренной или неотложной формах</w:t>
            </w:r>
            <w:proofErr w:type="gramEnd"/>
          </w:p>
        </w:tc>
      </w:tr>
      <w:tr w:rsidR="00AD58B6" w:rsidRPr="00661590" w:rsidTr="00661590">
        <w:trPr>
          <w:cantSplit/>
          <w:trHeight w:val="20"/>
        </w:trPr>
        <w:tc>
          <w:tcPr>
            <w:tcW w:w="1196" w:type="pct"/>
            <w:vMerge w:val="restart"/>
          </w:tcPr>
          <w:p w:rsidR="00AD58B6" w:rsidRPr="00661590" w:rsidRDefault="00AD58B6" w:rsidP="00AD5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590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804" w:type="pct"/>
          </w:tcPr>
          <w:p w:rsidR="00AD58B6" w:rsidRPr="00661590" w:rsidRDefault="00AD58B6" w:rsidP="0066159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590">
              <w:rPr>
                <w:rFonts w:ascii="Times New Roman" w:hAnsi="Times New Roman" w:cs="Times New Roman"/>
                <w:bCs/>
                <w:sz w:val="24"/>
                <w:szCs w:val="24"/>
              </w:rPr>
              <w:t>Выявлять клинические признаки состояний, требующих оказания медицинской помощи в неотложной форме</w:t>
            </w:r>
          </w:p>
        </w:tc>
      </w:tr>
      <w:tr w:rsidR="00AD58B6" w:rsidRPr="00661590" w:rsidTr="00661590">
        <w:trPr>
          <w:cantSplit/>
          <w:trHeight w:val="20"/>
        </w:trPr>
        <w:tc>
          <w:tcPr>
            <w:tcW w:w="1196" w:type="pct"/>
            <w:vMerge/>
          </w:tcPr>
          <w:p w:rsidR="00AD58B6" w:rsidRPr="00661590" w:rsidRDefault="00AD58B6" w:rsidP="00AD58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04" w:type="pct"/>
          </w:tcPr>
          <w:p w:rsidR="00AD58B6" w:rsidRPr="00661590" w:rsidRDefault="00AD58B6" w:rsidP="0066159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590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мероприятия по оказанию медицинской помощи в неотложной форме</w:t>
            </w:r>
          </w:p>
        </w:tc>
      </w:tr>
      <w:tr w:rsidR="00AD58B6" w:rsidRPr="00661590" w:rsidTr="00661590">
        <w:trPr>
          <w:cantSplit/>
          <w:trHeight w:val="20"/>
        </w:trPr>
        <w:tc>
          <w:tcPr>
            <w:tcW w:w="1196" w:type="pct"/>
            <w:vMerge/>
          </w:tcPr>
          <w:p w:rsidR="00AD58B6" w:rsidRPr="00661590" w:rsidRDefault="00AD58B6" w:rsidP="00AD58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04" w:type="pct"/>
          </w:tcPr>
          <w:p w:rsidR="00AD58B6" w:rsidRPr="00661590" w:rsidRDefault="00AD58B6" w:rsidP="00B6410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590">
              <w:rPr>
                <w:rFonts w:ascii="Times New Roman" w:hAnsi="Times New Roman" w:cs="Times New Roman"/>
                <w:bCs/>
                <w:sz w:val="24"/>
                <w:szCs w:val="24"/>
              </w:rPr>
              <w:t>Выявлять состояния, требующие оказания медицинской помощи в экстренной форме, в том числе</w:t>
            </w:r>
            <w:r w:rsidR="00EA49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61590">
              <w:rPr>
                <w:rFonts w:ascii="Times New Roman" w:hAnsi="Times New Roman" w:cs="Times New Roman"/>
                <w:bCs/>
                <w:sz w:val="24"/>
                <w:szCs w:val="24"/>
              </w:rPr>
              <w:t>клинические признаки внезапного прекращения кровообращения и дыхания</w:t>
            </w:r>
          </w:p>
        </w:tc>
      </w:tr>
      <w:tr w:rsidR="00AD58B6" w:rsidRPr="00661590" w:rsidTr="00661590">
        <w:trPr>
          <w:cantSplit/>
          <w:trHeight w:val="20"/>
        </w:trPr>
        <w:tc>
          <w:tcPr>
            <w:tcW w:w="1196" w:type="pct"/>
            <w:vMerge/>
          </w:tcPr>
          <w:p w:rsidR="00AD58B6" w:rsidRPr="00661590" w:rsidRDefault="00AD58B6" w:rsidP="00AD58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04" w:type="pct"/>
          </w:tcPr>
          <w:p w:rsidR="00AD58B6" w:rsidRPr="00661590" w:rsidRDefault="00AD58B6" w:rsidP="00661590">
            <w:pPr>
              <w:pStyle w:val="ConsPlusNormal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590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мероприятия базовой сердечно-легочной реанимации в сочетании с электроимпульсной терапией (дефибрилляцией)</w:t>
            </w:r>
          </w:p>
        </w:tc>
      </w:tr>
      <w:tr w:rsidR="00AD58B6" w:rsidRPr="00661590" w:rsidTr="00661590">
        <w:trPr>
          <w:cantSplit/>
          <w:trHeight w:val="20"/>
        </w:trPr>
        <w:tc>
          <w:tcPr>
            <w:tcW w:w="1196" w:type="pct"/>
            <w:vMerge w:val="restart"/>
          </w:tcPr>
          <w:p w:rsidR="00AD58B6" w:rsidRPr="00661590" w:rsidRDefault="00AD58B6" w:rsidP="00AD58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590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04" w:type="pct"/>
          </w:tcPr>
          <w:p w:rsidR="00AD58B6" w:rsidRPr="00661590" w:rsidRDefault="00AD58B6" w:rsidP="0066159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59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методов лабораторных и инструментальных исследований для оценки состояния пациента, основные медицинские показания к проведению исследований и интерпретации</w:t>
            </w:r>
            <w:r w:rsidR="00EA49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1590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</w:p>
        </w:tc>
      </w:tr>
      <w:tr w:rsidR="00AD58B6" w:rsidRPr="00661590" w:rsidTr="00661590">
        <w:trPr>
          <w:cantSplit/>
          <w:trHeight w:val="20"/>
        </w:trPr>
        <w:tc>
          <w:tcPr>
            <w:tcW w:w="1196" w:type="pct"/>
            <w:vMerge/>
          </w:tcPr>
          <w:p w:rsidR="00AD58B6" w:rsidRPr="00661590" w:rsidRDefault="00AD58B6" w:rsidP="00AD58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04" w:type="pct"/>
          </w:tcPr>
          <w:p w:rsidR="00AD58B6" w:rsidRPr="00661590" w:rsidRDefault="00AD58B6" w:rsidP="0066159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Этиология, патогенез и патоморфология, </w:t>
            </w:r>
            <w:r w:rsidRPr="0066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клиническая картина, дифференциальная диагностика, особенности течения, осложнения </w:t>
            </w:r>
            <w:r w:rsidRPr="00661590">
              <w:rPr>
                <w:rFonts w:ascii="Times New Roman" w:eastAsia="Times New Roman" w:hAnsi="Times New Roman" w:cs="Times New Roman"/>
                <w:sz w:val="24"/>
                <w:szCs w:val="24"/>
              </w:rPr>
              <w:t>и исходы заболеваний внутренних органов</w:t>
            </w:r>
          </w:p>
        </w:tc>
      </w:tr>
      <w:tr w:rsidR="00AD58B6" w:rsidRPr="00661590" w:rsidTr="00661590">
        <w:trPr>
          <w:cantSplit/>
          <w:trHeight w:val="20"/>
        </w:trPr>
        <w:tc>
          <w:tcPr>
            <w:tcW w:w="1196" w:type="pct"/>
            <w:vMerge/>
          </w:tcPr>
          <w:p w:rsidR="00AD58B6" w:rsidRPr="00661590" w:rsidRDefault="00AD58B6" w:rsidP="00AD58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04" w:type="pct"/>
          </w:tcPr>
          <w:p w:rsidR="00AD58B6" w:rsidRPr="00661590" w:rsidRDefault="00AD58B6" w:rsidP="0066159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Методика сбора жалоб и анамнеза у пациенто</w:t>
            </w:r>
            <w:r w:rsidRPr="00661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(их законных представителей)</w:t>
            </w:r>
          </w:p>
        </w:tc>
      </w:tr>
      <w:tr w:rsidR="00AD58B6" w:rsidRPr="00661590" w:rsidTr="00661590">
        <w:trPr>
          <w:cantSplit/>
          <w:trHeight w:val="20"/>
        </w:trPr>
        <w:tc>
          <w:tcPr>
            <w:tcW w:w="1196" w:type="pct"/>
            <w:vMerge/>
          </w:tcPr>
          <w:p w:rsidR="00AD58B6" w:rsidRPr="00661590" w:rsidRDefault="00AD58B6" w:rsidP="00AD58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04" w:type="pct"/>
          </w:tcPr>
          <w:p w:rsidR="00AD58B6" w:rsidRPr="00661590" w:rsidRDefault="00AD58B6" w:rsidP="0066159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Методика физикального исследования пациентов (осмотр, пальпация, перкуссия, аускультация) </w:t>
            </w:r>
          </w:p>
        </w:tc>
      </w:tr>
      <w:tr w:rsidR="00AD58B6" w:rsidRPr="00661590" w:rsidTr="00661590">
        <w:trPr>
          <w:cantSplit/>
          <w:trHeight w:val="20"/>
        </w:trPr>
        <w:tc>
          <w:tcPr>
            <w:tcW w:w="1196" w:type="pct"/>
            <w:vMerge/>
          </w:tcPr>
          <w:p w:rsidR="00AD58B6" w:rsidRPr="00661590" w:rsidRDefault="00AD58B6" w:rsidP="00AD58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04" w:type="pct"/>
          </w:tcPr>
          <w:p w:rsidR="00AD58B6" w:rsidRPr="00661590" w:rsidRDefault="00AD58B6" w:rsidP="0066159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590">
              <w:rPr>
                <w:rFonts w:ascii="Times New Roman" w:hAnsi="Times New Roman" w:cs="Times New Roman"/>
                <w:bCs/>
                <w:sz w:val="24"/>
                <w:szCs w:val="24"/>
              </w:rPr>
              <w:t>Клинические признаки внезапного прекращения кровообращения и/или дыхания</w:t>
            </w:r>
          </w:p>
        </w:tc>
      </w:tr>
      <w:tr w:rsidR="00AD58B6" w:rsidRPr="00661590" w:rsidTr="00661590">
        <w:trPr>
          <w:cantSplit/>
          <w:trHeight w:val="20"/>
        </w:trPr>
        <w:tc>
          <w:tcPr>
            <w:tcW w:w="1196" w:type="pct"/>
            <w:vMerge/>
          </w:tcPr>
          <w:p w:rsidR="00AD58B6" w:rsidRPr="00661590" w:rsidRDefault="00AD58B6" w:rsidP="00AD58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04" w:type="pct"/>
          </w:tcPr>
          <w:p w:rsidR="00AD58B6" w:rsidRPr="00661590" w:rsidRDefault="00AD58B6" w:rsidP="0066159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590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проведения базовой сердечно-легочной реанимации</w:t>
            </w:r>
          </w:p>
        </w:tc>
      </w:tr>
      <w:tr w:rsidR="00AD58B6" w:rsidRPr="00661590" w:rsidTr="00661590">
        <w:trPr>
          <w:cantSplit/>
          <w:trHeight w:val="20"/>
        </w:trPr>
        <w:tc>
          <w:tcPr>
            <w:tcW w:w="1196" w:type="pct"/>
            <w:vMerge/>
          </w:tcPr>
          <w:p w:rsidR="00AD58B6" w:rsidRPr="00661590" w:rsidRDefault="00AD58B6" w:rsidP="00AD58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04" w:type="pct"/>
          </w:tcPr>
          <w:p w:rsidR="00AD58B6" w:rsidRPr="00661590" w:rsidRDefault="00AD58B6" w:rsidP="0066159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590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действия приборов для наружной электроимпульсной терапии (дефибрилляции)</w:t>
            </w:r>
          </w:p>
        </w:tc>
      </w:tr>
      <w:tr w:rsidR="00AD58B6" w:rsidRPr="00661590" w:rsidTr="00661590">
        <w:trPr>
          <w:cantSplit/>
          <w:trHeight w:val="20"/>
        </w:trPr>
        <w:tc>
          <w:tcPr>
            <w:tcW w:w="1196" w:type="pct"/>
            <w:vMerge/>
          </w:tcPr>
          <w:p w:rsidR="00AD58B6" w:rsidRPr="00661590" w:rsidRDefault="00AD58B6" w:rsidP="00AD58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04" w:type="pct"/>
          </w:tcPr>
          <w:p w:rsidR="00AD58B6" w:rsidRPr="00661590" w:rsidRDefault="00AD58B6" w:rsidP="0066159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590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выполнения наружной электроимпульсной терапии (дефибрилляции) при внезапном прекращении кровообращения и/или дыхания</w:t>
            </w:r>
          </w:p>
        </w:tc>
      </w:tr>
      <w:tr w:rsidR="00B64100" w:rsidRPr="00661590" w:rsidTr="00661590">
        <w:trPr>
          <w:cantSplit/>
          <w:trHeight w:val="20"/>
        </w:trPr>
        <w:tc>
          <w:tcPr>
            <w:tcW w:w="1196" w:type="pct"/>
          </w:tcPr>
          <w:p w:rsidR="00B64100" w:rsidRPr="00661590" w:rsidRDefault="00B64100" w:rsidP="00AD58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804" w:type="pct"/>
          </w:tcPr>
          <w:p w:rsidR="00B64100" w:rsidRPr="00661590" w:rsidRDefault="00B64100" w:rsidP="0066159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AD58B6" w:rsidRPr="00AD58B6" w:rsidRDefault="00AD58B6">
      <w:pPr>
        <w:rPr>
          <w:rFonts w:ascii="Times New Roman" w:hAnsi="Times New Roman" w:cs="Times New Roman"/>
        </w:rPr>
      </w:pPr>
    </w:p>
    <w:tbl>
      <w:tblPr>
        <w:tblW w:w="5000" w:type="pct"/>
        <w:tblLook w:val="0000"/>
      </w:tblPr>
      <w:tblGrid>
        <w:gridCol w:w="1868"/>
        <w:gridCol w:w="765"/>
        <w:gridCol w:w="1273"/>
        <w:gridCol w:w="588"/>
        <w:gridCol w:w="1063"/>
        <w:gridCol w:w="661"/>
        <w:gridCol w:w="371"/>
        <w:gridCol w:w="1015"/>
        <w:gridCol w:w="229"/>
        <w:gridCol w:w="1769"/>
        <w:gridCol w:w="819"/>
      </w:tblGrid>
      <w:tr w:rsidR="006B2FD5" w:rsidRPr="00AD58B6" w:rsidTr="00661590">
        <w:trPr>
          <w:trHeight w:val="592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71775C" w:rsidRPr="00AD58B6" w:rsidRDefault="0071775C" w:rsidP="00630370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5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3.1.</w:t>
            </w:r>
            <w:r w:rsidR="00E705B5" w:rsidRPr="00AD5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  <w:r w:rsidRPr="00AD5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Трудовая функция</w:t>
            </w:r>
          </w:p>
        </w:tc>
      </w:tr>
      <w:tr w:rsidR="006B2FD5" w:rsidRPr="00AD58B6" w:rsidTr="00661590">
        <w:trPr>
          <w:trHeight w:val="278"/>
        </w:trPr>
        <w:tc>
          <w:tcPr>
            <w:tcW w:w="896" w:type="pct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6B2FD5" w:rsidRPr="00B64100" w:rsidRDefault="00B64100" w:rsidP="006303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B64100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Наименование</w:t>
            </w:r>
          </w:p>
        </w:tc>
        <w:tc>
          <w:tcPr>
            <w:tcW w:w="1770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B2FD5" w:rsidRPr="00AD58B6" w:rsidRDefault="00047997" w:rsidP="0063037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58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обследования пациента с целью установления диагноза</w:t>
            </w:r>
          </w:p>
        </w:tc>
        <w:tc>
          <w:tcPr>
            <w:tcW w:w="495" w:type="pct"/>
            <w:gridSpan w:val="2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B2FD5" w:rsidRPr="00B64100" w:rsidRDefault="00047997" w:rsidP="00B641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B64100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Код</w:t>
            </w:r>
          </w:p>
        </w:tc>
        <w:tc>
          <w:tcPr>
            <w:tcW w:w="59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B2FD5" w:rsidRPr="00AD58B6" w:rsidRDefault="00047997" w:rsidP="0063037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AD58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А/</w:t>
            </w:r>
            <w:r w:rsidR="0033389E" w:rsidRPr="00AD58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  <w:r w:rsidRPr="00AD58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.7</w:t>
            </w:r>
          </w:p>
        </w:tc>
        <w:tc>
          <w:tcPr>
            <w:tcW w:w="849" w:type="pct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B2FD5" w:rsidRPr="00B64100" w:rsidRDefault="00047997" w:rsidP="006303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B64100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Уровень (подуровень) квалификации</w:t>
            </w:r>
          </w:p>
        </w:tc>
        <w:tc>
          <w:tcPr>
            <w:tcW w:w="3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B2FD5" w:rsidRPr="00AD58B6" w:rsidRDefault="00047997" w:rsidP="0063037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AD58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6B2FD5" w:rsidRPr="00AD58B6" w:rsidTr="00661590">
        <w:trPr>
          <w:trHeight w:val="417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6B2FD5" w:rsidRPr="00AD58B6" w:rsidRDefault="006B2FD5" w:rsidP="0063037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B2FD5" w:rsidRPr="00AD58B6" w:rsidTr="00661590">
        <w:trPr>
          <w:trHeight w:val="283"/>
        </w:trPr>
        <w:tc>
          <w:tcPr>
            <w:tcW w:w="1263" w:type="pct"/>
            <w:gridSpan w:val="2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6B2FD5" w:rsidRPr="00B64100" w:rsidRDefault="00047997" w:rsidP="006303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B64100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Происхождение трудовой функции</w:t>
            </w: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B2FD5" w:rsidRPr="00AD58B6" w:rsidRDefault="00047997" w:rsidP="006303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58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Оригинал</w:t>
            </w:r>
          </w:p>
        </w:tc>
        <w:tc>
          <w:tcPr>
            <w:tcW w:w="282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B2FD5" w:rsidRPr="00AD58B6" w:rsidRDefault="00047997" w:rsidP="0063037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B6410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ar-SA"/>
              </w:rPr>
              <w:t>X</w:t>
            </w:r>
          </w:p>
        </w:tc>
        <w:tc>
          <w:tcPr>
            <w:tcW w:w="82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B2FD5" w:rsidRPr="00AD58B6" w:rsidRDefault="00047997" w:rsidP="006303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58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Заимствовано из оригинала</w:t>
            </w:r>
          </w:p>
        </w:tc>
        <w:tc>
          <w:tcPr>
            <w:tcW w:w="66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B2FD5" w:rsidRPr="00AD58B6" w:rsidRDefault="006B2FD5" w:rsidP="006303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B2FD5" w:rsidRPr="00AD58B6" w:rsidRDefault="006B2FD5" w:rsidP="006303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B2FD5" w:rsidRPr="00AD58B6" w:rsidTr="00661590">
        <w:trPr>
          <w:trHeight w:val="479"/>
        </w:trPr>
        <w:tc>
          <w:tcPr>
            <w:tcW w:w="1263" w:type="pct"/>
            <w:gridSpan w:val="2"/>
            <w:shd w:val="clear" w:color="auto" w:fill="auto"/>
            <w:vAlign w:val="center"/>
          </w:tcPr>
          <w:p w:rsidR="006B2FD5" w:rsidRPr="00AD58B6" w:rsidRDefault="006B2FD5" w:rsidP="0063037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0" w:type="pct"/>
            <w:gridSpan w:val="4"/>
            <w:tcBorders>
              <w:left w:val="nil"/>
            </w:tcBorders>
            <w:shd w:val="clear" w:color="auto" w:fill="auto"/>
            <w:vAlign w:val="center"/>
          </w:tcPr>
          <w:p w:rsidR="006B2FD5" w:rsidRPr="00AD58B6" w:rsidRDefault="006B2FD5" w:rsidP="0063037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5" w:type="pct"/>
            <w:gridSpan w:val="2"/>
            <w:tcBorders>
              <w:left w:val="nil"/>
            </w:tcBorders>
            <w:shd w:val="clear" w:color="auto" w:fill="auto"/>
          </w:tcPr>
          <w:p w:rsidR="006B2FD5" w:rsidRPr="00AD58B6" w:rsidRDefault="00047997" w:rsidP="006303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58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Код оригинала</w:t>
            </w:r>
          </w:p>
        </w:tc>
        <w:tc>
          <w:tcPr>
            <w:tcW w:w="1352" w:type="pct"/>
            <w:gridSpan w:val="3"/>
            <w:tcBorders>
              <w:left w:val="nil"/>
            </w:tcBorders>
            <w:shd w:val="clear" w:color="auto" w:fill="auto"/>
          </w:tcPr>
          <w:p w:rsidR="006B2FD5" w:rsidRPr="00AD58B6" w:rsidRDefault="00047997" w:rsidP="006303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58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Регистрационный номер профессионального стандарта</w:t>
            </w:r>
          </w:p>
        </w:tc>
      </w:tr>
    </w:tbl>
    <w:p w:rsidR="00661590" w:rsidRPr="00B64100" w:rsidRDefault="00661590" w:rsidP="00B64100">
      <w:pPr>
        <w:spacing w:after="0" w:line="240" w:lineRule="auto"/>
        <w:rPr>
          <w:sz w:val="24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/>
      </w:tblPr>
      <w:tblGrid>
        <w:gridCol w:w="2509"/>
        <w:gridCol w:w="7912"/>
      </w:tblGrid>
      <w:tr w:rsidR="00AD58B6" w:rsidRPr="00661590" w:rsidTr="00661590">
        <w:trPr>
          <w:trHeight w:val="20"/>
        </w:trPr>
        <w:tc>
          <w:tcPr>
            <w:tcW w:w="1204" w:type="pct"/>
            <w:vMerge w:val="restart"/>
            <w:shd w:val="clear" w:color="auto" w:fill="auto"/>
          </w:tcPr>
          <w:p w:rsidR="00AD58B6" w:rsidRPr="00661590" w:rsidRDefault="00AD58B6" w:rsidP="006615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Трудовые действия</w:t>
            </w:r>
          </w:p>
        </w:tc>
        <w:tc>
          <w:tcPr>
            <w:tcW w:w="3796" w:type="pct"/>
            <w:shd w:val="clear" w:color="auto" w:fill="auto"/>
          </w:tcPr>
          <w:p w:rsidR="00AD58B6" w:rsidRPr="00661590" w:rsidRDefault="00AD58B6" w:rsidP="006615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Сбор жалоб, анамнеза жизни и заболевания </w:t>
            </w: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>пациента</w:t>
            </w:r>
          </w:p>
        </w:tc>
      </w:tr>
      <w:tr w:rsidR="00AD58B6" w:rsidRPr="00661590" w:rsidTr="00661590">
        <w:trPr>
          <w:trHeight w:val="20"/>
        </w:trPr>
        <w:tc>
          <w:tcPr>
            <w:tcW w:w="1204" w:type="pct"/>
            <w:vMerge/>
            <w:shd w:val="clear" w:color="auto" w:fill="auto"/>
          </w:tcPr>
          <w:p w:rsidR="00AD58B6" w:rsidRPr="00661590" w:rsidRDefault="00AD58B6" w:rsidP="0066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6" w:type="pct"/>
            <w:shd w:val="clear" w:color="auto" w:fill="auto"/>
          </w:tcPr>
          <w:p w:rsidR="00AD58B6" w:rsidRPr="00661590" w:rsidRDefault="00AD58B6" w:rsidP="0066159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полного физикального обследования пациента (осмотр, пальпация, перкуссия, аускультация)</w:t>
            </w:r>
          </w:p>
        </w:tc>
      </w:tr>
      <w:tr w:rsidR="00AD58B6" w:rsidRPr="00661590" w:rsidTr="00661590">
        <w:trPr>
          <w:trHeight w:val="20"/>
        </w:trPr>
        <w:tc>
          <w:tcPr>
            <w:tcW w:w="1204" w:type="pct"/>
            <w:vMerge/>
            <w:shd w:val="clear" w:color="auto" w:fill="auto"/>
          </w:tcPr>
          <w:p w:rsidR="00AD58B6" w:rsidRPr="00661590" w:rsidRDefault="00AD58B6" w:rsidP="0066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6" w:type="pct"/>
            <w:shd w:val="clear" w:color="auto" w:fill="auto"/>
          </w:tcPr>
          <w:p w:rsidR="00AD58B6" w:rsidRPr="00661590" w:rsidRDefault="00AD58B6" w:rsidP="00661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Формулирование предварительного диагноза и составление плана лабораторных и инструментальных обследований пациента</w:t>
            </w:r>
          </w:p>
        </w:tc>
      </w:tr>
      <w:tr w:rsidR="00AD58B6" w:rsidRPr="00661590" w:rsidTr="00661590">
        <w:trPr>
          <w:trHeight w:val="20"/>
        </w:trPr>
        <w:tc>
          <w:tcPr>
            <w:tcW w:w="1204" w:type="pct"/>
            <w:vMerge/>
            <w:shd w:val="clear" w:color="auto" w:fill="auto"/>
          </w:tcPr>
          <w:p w:rsidR="00AD58B6" w:rsidRPr="00661590" w:rsidRDefault="00AD58B6" w:rsidP="006615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6" w:type="pct"/>
            <w:shd w:val="clear" w:color="auto" w:fill="auto"/>
          </w:tcPr>
          <w:p w:rsidR="00AD58B6" w:rsidRPr="00661590" w:rsidRDefault="00AD58B6" w:rsidP="00661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Направление пациента на лабораторное обследование при наличии медицинских показаний</w:t>
            </w:r>
            <w:r w:rsidR="00EA49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6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соответствии с действующими порядками оказания медицинской помощи, клиническими рекомендациями (протоколами лечения) </w:t>
            </w: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>по вопросам оказания медицинской помощи</w:t>
            </w:r>
            <w:r w:rsidR="00EA49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6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учетом стандартов медицинской помощи</w:t>
            </w:r>
          </w:p>
        </w:tc>
      </w:tr>
      <w:tr w:rsidR="00AD58B6" w:rsidRPr="00661590" w:rsidTr="00661590">
        <w:trPr>
          <w:trHeight w:val="20"/>
        </w:trPr>
        <w:tc>
          <w:tcPr>
            <w:tcW w:w="1204" w:type="pct"/>
            <w:vMerge/>
            <w:shd w:val="clear" w:color="auto" w:fill="auto"/>
          </w:tcPr>
          <w:p w:rsidR="00AD58B6" w:rsidRPr="00661590" w:rsidRDefault="00AD58B6" w:rsidP="006615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6" w:type="pct"/>
            <w:shd w:val="clear" w:color="auto" w:fill="auto"/>
          </w:tcPr>
          <w:p w:rsidR="00AD58B6" w:rsidRPr="00661590" w:rsidRDefault="00AD58B6" w:rsidP="00661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Направление пациента на инструментальное обследование при наличии медицинских показаний</w:t>
            </w:r>
            <w:r w:rsidR="00EA49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6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соответствии с действующими порядками оказания медицинской помощи, клиническими рекомендациями (протоколами лечения) </w:t>
            </w: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>по вопросам оказания медицинской помощи</w:t>
            </w:r>
            <w:r w:rsidRPr="0066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учетом стандартов медицинской помощи</w:t>
            </w:r>
          </w:p>
        </w:tc>
      </w:tr>
      <w:tr w:rsidR="00AD58B6" w:rsidRPr="00661590" w:rsidTr="00661590">
        <w:trPr>
          <w:trHeight w:val="20"/>
        </w:trPr>
        <w:tc>
          <w:tcPr>
            <w:tcW w:w="1204" w:type="pct"/>
            <w:vMerge/>
            <w:shd w:val="clear" w:color="auto" w:fill="auto"/>
          </w:tcPr>
          <w:p w:rsidR="00AD58B6" w:rsidRPr="00661590" w:rsidRDefault="00AD58B6" w:rsidP="006615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6" w:type="pct"/>
            <w:shd w:val="clear" w:color="auto" w:fill="auto"/>
          </w:tcPr>
          <w:p w:rsidR="00AD58B6" w:rsidRPr="00661590" w:rsidRDefault="00AD58B6" w:rsidP="00B64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Направление пациента </w:t>
            </w:r>
            <w:proofErr w:type="gramStart"/>
            <w:r w:rsidRPr="0066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консультацию к врачам-специалистам при</w:t>
            </w:r>
            <w:r w:rsidR="00EA49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6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наличии медицинских показаний в соответствии с действующими</w:t>
            </w:r>
            <w:r w:rsidR="00EA49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6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порядками</w:t>
            </w:r>
            <w:proofErr w:type="gramEnd"/>
            <w:r w:rsidRPr="0066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оказания медицинской помощи, клиническими рекомендациями (протоколами лечения)</w:t>
            </w: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оказания медицинской помощи</w:t>
            </w:r>
            <w:r w:rsidR="00EA49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6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учетом стандартов медицинской помощи</w:t>
            </w:r>
          </w:p>
        </w:tc>
      </w:tr>
      <w:tr w:rsidR="00AD58B6" w:rsidRPr="00661590" w:rsidTr="00661590">
        <w:trPr>
          <w:trHeight w:val="20"/>
        </w:trPr>
        <w:tc>
          <w:tcPr>
            <w:tcW w:w="1204" w:type="pct"/>
            <w:vMerge/>
            <w:shd w:val="clear" w:color="auto" w:fill="auto"/>
          </w:tcPr>
          <w:p w:rsidR="00AD58B6" w:rsidRPr="00661590" w:rsidRDefault="00AD58B6" w:rsidP="0066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6" w:type="pct"/>
            <w:shd w:val="clear" w:color="auto" w:fill="auto"/>
          </w:tcPr>
          <w:p w:rsidR="00AD58B6" w:rsidRPr="00661590" w:rsidRDefault="00AD58B6" w:rsidP="00B64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>Направление пациента для оказания специализированной медицинской</w:t>
            </w:r>
            <w:r w:rsidR="00EA4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>помощи в стационарных условиях</w:t>
            </w:r>
            <w:r w:rsidR="00EA4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>или в условиях</w:t>
            </w:r>
            <w:r w:rsidR="00EA4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>дневного стационара при наличии медицинских показаний</w:t>
            </w:r>
            <w:r w:rsidRPr="0066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соответствии с действующими</w:t>
            </w:r>
            <w:r w:rsidR="00EA49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6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порядками оказания медицинской помощи, клиническими рекомендациями (протоколами лечения) </w:t>
            </w: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>по вопросам оказания медицинской помощи</w:t>
            </w:r>
            <w:r w:rsidR="00EA49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6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учетом стандартов медицинской помощи</w:t>
            </w:r>
          </w:p>
        </w:tc>
      </w:tr>
      <w:tr w:rsidR="00AD58B6" w:rsidRPr="00661590" w:rsidTr="00661590">
        <w:trPr>
          <w:trHeight w:val="20"/>
        </w:trPr>
        <w:tc>
          <w:tcPr>
            <w:tcW w:w="1204" w:type="pct"/>
            <w:vMerge/>
            <w:shd w:val="clear" w:color="auto" w:fill="auto"/>
          </w:tcPr>
          <w:p w:rsidR="00AD58B6" w:rsidRPr="00661590" w:rsidRDefault="00AD58B6" w:rsidP="0066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6" w:type="pct"/>
            <w:shd w:val="clear" w:color="auto" w:fill="auto"/>
          </w:tcPr>
          <w:p w:rsidR="00AD58B6" w:rsidRPr="00661590" w:rsidRDefault="00AD58B6" w:rsidP="0066159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7A9">
              <w:rPr>
                <w:rFonts w:ascii="Times New Roman" w:hAnsi="Times New Roman" w:cs="Times New Roman"/>
                <w:sz w:val="24"/>
                <w:szCs w:val="24"/>
              </w:rPr>
              <w:t>Проведение дифференциальной диагностики с другими заболеваниями/состояниями, в том числе неотложными</w:t>
            </w:r>
          </w:p>
        </w:tc>
      </w:tr>
      <w:tr w:rsidR="00AD58B6" w:rsidRPr="00661590" w:rsidTr="00661590">
        <w:trPr>
          <w:trHeight w:val="20"/>
        </w:trPr>
        <w:tc>
          <w:tcPr>
            <w:tcW w:w="1204" w:type="pct"/>
            <w:vMerge/>
            <w:shd w:val="clear" w:color="auto" w:fill="auto"/>
          </w:tcPr>
          <w:p w:rsidR="00AD58B6" w:rsidRPr="00661590" w:rsidRDefault="00AD58B6" w:rsidP="0066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6" w:type="pct"/>
            <w:shd w:val="clear" w:color="auto" w:fill="auto"/>
          </w:tcPr>
          <w:p w:rsidR="00AD58B6" w:rsidRPr="00661590" w:rsidRDefault="00AD58B6" w:rsidP="00B6410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>Установление диагноза с учетом действующей международной статистической классификации болезней и проблем, связанных со здоровьем (МКБ)</w:t>
            </w:r>
          </w:p>
        </w:tc>
      </w:tr>
      <w:tr w:rsidR="00661590" w:rsidRPr="00661590" w:rsidTr="00661590">
        <w:trPr>
          <w:trHeight w:val="20"/>
        </w:trPr>
        <w:tc>
          <w:tcPr>
            <w:tcW w:w="1204" w:type="pct"/>
            <w:vMerge w:val="restart"/>
            <w:shd w:val="clear" w:color="auto" w:fill="auto"/>
          </w:tcPr>
          <w:p w:rsidR="00661590" w:rsidRPr="00661590" w:rsidRDefault="00661590" w:rsidP="006615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1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Необходимые умения</w:t>
            </w:r>
          </w:p>
        </w:tc>
        <w:tc>
          <w:tcPr>
            <w:tcW w:w="3796" w:type="pct"/>
            <w:shd w:val="clear" w:color="auto" w:fill="auto"/>
          </w:tcPr>
          <w:p w:rsidR="00661590" w:rsidRPr="00661590" w:rsidRDefault="00661590" w:rsidP="0066159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61590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 сбор жалоб, анамнеза жизни и заболевания пациента и анализировать полученную информацию</w:t>
            </w:r>
          </w:p>
        </w:tc>
      </w:tr>
      <w:tr w:rsidR="00661590" w:rsidRPr="00661590" w:rsidTr="00661590">
        <w:trPr>
          <w:trHeight w:val="20"/>
        </w:trPr>
        <w:tc>
          <w:tcPr>
            <w:tcW w:w="1204" w:type="pct"/>
            <w:vMerge/>
            <w:shd w:val="clear" w:color="auto" w:fill="auto"/>
          </w:tcPr>
          <w:p w:rsidR="00661590" w:rsidRPr="00661590" w:rsidRDefault="00661590" w:rsidP="006615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796" w:type="pct"/>
            <w:shd w:val="clear" w:color="auto" w:fill="auto"/>
          </w:tcPr>
          <w:p w:rsidR="00661590" w:rsidRPr="00661590" w:rsidRDefault="00661590" w:rsidP="00B641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Проводить полное физикальное обследование пациента (осмотр, пальпаци</w:t>
            </w:r>
            <w:r w:rsidR="00B64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ю</w:t>
            </w:r>
            <w:r w:rsidRPr="00661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 перкусси</w:t>
            </w:r>
            <w:r w:rsidR="00B64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ю</w:t>
            </w:r>
            <w:r w:rsidRPr="00661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 аускультаци</w:t>
            </w:r>
            <w:r w:rsidR="00B64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ю</w:t>
            </w:r>
            <w:r w:rsidRPr="00661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) и интерпретировать его результаты</w:t>
            </w:r>
          </w:p>
        </w:tc>
      </w:tr>
      <w:tr w:rsidR="00661590" w:rsidRPr="00661590" w:rsidTr="00661590">
        <w:trPr>
          <w:trHeight w:val="20"/>
        </w:trPr>
        <w:tc>
          <w:tcPr>
            <w:tcW w:w="1204" w:type="pct"/>
            <w:vMerge/>
            <w:shd w:val="clear" w:color="auto" w:fill="auto"/>
          </w:tcPr>
          <w:p w:rsidR="00661590" w:rsidRPr="00661590" w:rsidRDefault="00661590" w:rsidP="006615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796" w:type="pct"/>
            <w:shd w:val="clear" w:color="auto" w:fill="auto"/>
          </w:tcPr>
          <w:p w:rsidR="00661590" w:rsidRPr="00661590" w:rsidRDefault="00661590" w:rsidP="0066159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Обосновывать необходимость и объем лабораторного обследования пациента</w:t>
            </w:r>
          </w:p>
        </w:tc>
      </w:tr>
      <w:tr w:rsidR="00661590" w:rsidRPr="00661590" w:rsidTr="00661590">
        <w:trPr>
          <w:trHeight w:val="20"/>
        </w:trPr>
        <w:tc>
          <w:tcPr>
            <w:tcW w:w="1204" w:type="pct"/>
            <w:vMerge/>
            <w:shd w:val="clear" w:color="auto" w:fill="auto"/>
          </w:tcPr>
          <w:p w:rsidR="00661590" w:rsidRPr="00661590" w:rsidRDefault="00661590" w:rsidP="006615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796" w:type="pct"/>
            <w:shd w:val="clear" w:color="auto" w:fill="auto"/>
          </w:tcPr>
          <w:p w:rsidR="00661590" w:rsidRPr="00661590" w:rsidRDefault="00661590" w:rsidP="0066159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Обосновывать необходимость и объем инструментального обследования пациента</w:t>
            </w:r>
          </w:p>
        </w:tc>
      </w:tr>
      <w:tr w:rsidR="00661590" w:rsidRPr="00661590" w:rsidTr="00661590">
        <w:trPr>
          <w:trHeight w:val="20"/>
        </w:trPr>
        <w:tc>
          <w:tcPr>
            <w:tcW w:w="1204" w:type="pct"/>
            <w:vMerge/>
            <w:shd w:val="clear" w:color="auto" w:fill="auto"/>
          </w:tcPr>
          <w:p w:rsidR="00661590" w:rsidRPr="00661590" w:rsidRDefault="00661590" w:rsidP="006615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796" w:type="pct"/>
            <w:shd w:val="clear" w:color="auto" w:fill="auto"/>
          </w:tcPr>
          <w:p w:rsidR="00661590" w:rsidRPr="00661590" w:rsidRDefault="00661590" w:rsidP="0066159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Обосновывать необходимость направления пациента на консультации к врачам-специалистам</w:t>
            </w:r>
          </w:p>
        </w:tc>
      </w:tr>
      <w:tr w:rsidR="00661590" w:rsidRPr="00661590" w:rsidTr="00661590">
        <w:trPr>
          <w:trHeight w:val="20"/>
        </w:trPr>
        <w:tc>
          <w:tcPr>
            <w:tcW w:w="1204" w:type="pct"/>
            <w:vMerge/>
            <w:shd w:val="clear" w:color="auto" w:fill="auto"/>
          </w:tcPr>
          <w:p w:rsidR="00661590" w:rsidRPr="00661590" w:rsidRDefault="00661590" w:rsidP="006615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796" w:type="pct"/>
            <w:shd w:val="clear" w:color="auto" w:fill="auto"/>
          </w:tcPr>
          <w:p w:rsidR="00661590" w:rsidRPr="00661590" w:rsidRDefault="00661590" w:rsidP="0066159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Анализировать полученные результаты обследования пациента, при необходимости обосновывать и планировать объем дополнительных исследований</w:t>
            </w:r>
          </w:p>
        </w:tc>
      </w:tr>
      <w:tr w:rsidR="00661590" w:rsidRPr="00661590" w:rsidTr="00661590">
        <w:trPr>
          <w:trHeight w:val="20"/>
        </w:trPr>
        <w:tc>
          <w:tcPr>
            <w:tcW w:w="1204" w:type="pct"/>
            <w:vMerge/>
            <w:shd w:val="clear" w:color="auto" w:fill="auto"/>
          </w:tcPr>
          <w:p w:rsidR="00661590" w:rsidRPr="00661590" w:rsidRDefault="00661590" w:rsidP="006615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796" w:type="pct"/>
            <w:shd w:val="clear" w:color="auto" w:fill="auto"/>
          </w:tcPr>
          <w:p w:rsidR="00661590" w:rsidRPr="00661590" w:rsidRDefault="00661590" w:rsidP="0066159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Интерпретировать результаты сбора информации о заболевании пациента</w:t>
            </w:r>
          </w:p>
        </w:tc>
      </w:tr>
      <w:tr w:rsidR="00661590" w:rsidRPr="00661590" w:rsidTr="00661590">
        <w:trPr>
          <w:trHeight w:val="20"/>
        </w:trPr>
        <w:tc>
          <w:tcPr>
            <w:tcW w:w="1204" w:type="pct"/>
            <w:vMerge/>
            <w:shd w:val="clear" w:color="auto" w:fill="auto"/>
          </w:tcPr>
          <w:p w:rsidR="00661590" w:rsidRPr="00661590" w:rsidRDefault="00661590" w:rsidP="006615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796" w:type="pct"/>
            <w:shd w:val="clear" w:color="auto" w:fill="auto"/>
          </w:tcPr>
          <w:p w:rsidR="00661590" w:rsidRPr="00661590" w:rsidRDefault="00661590" w:rsidP="0066159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Интерпретировать данные, полученные при лабораторном обследовании пациента</w:t>
            </w:r>
          </w:p>
        </w:tc>
      </w:tr>
      <w:tr w:rsidR="00661590" w:rsidRPr="00661590" w:rsidTr="00661590">
        <w:trPr>
          <w:trHeight w:val="20"/>
        </w:trPr>
        <w:tc>
          <w:tcPr>
            <w:tcW w:w="1204" w:type="pct"/>
            <w:vMerge/>
            <w:shd w:val="clear" w:color="auto" w:fill="auto"/>
          </w:tcPr>
          <w:p w:rsidR="00661590" w:rsidRPr="00661590" w:rsidRDefault="00661590" w:rsidP="006615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796" w:type="pct"/>
            <w:shd w:val="clear" w:color="auto" w:fill="auto"/>
          </w:tcPr>
          <w:p w:rsidR="00661590" w:rsidRPr="00661590" w:rsidRDefault="00661590" w:rsidP="0066159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Интерпретировать данные, полученные при инструментальном обследовании пациента</w:t>
            </w:r>
          </w:p>
        </w:tc>
      </w:tr>
      <w:tr w:rsidR="00661590" w:rsidRPr="00661590" w:rsidTr="00661590">
        <w:trPr>
          <w:trHeight w:val="20"/>
        </w:trPr>
        <w:tc>
          <w:tcPr>
            <w:tcW w:w="1204" w:type="pct"/>
            <w:vMerge/>
            <w:shd w:val="clear" w:color="auto" w:fill="auto"/>
          </w:tcPr>
          <w:p w:rsidR="00661590" w:rsidRPr="00661590" w:rsidRDefault="00661590" w:rsidP="006615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796" w:type="pct"/>
            <w:shd w:val="clear" w:color="auto" w:fill="auto"/>
          </w:tcPr>
          <w:p w:rsidR="00661590" w:rsidRPr="00661590" w:rsidRDefault="00661590" w:rsidP="0066159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Интерпретировать данные, полученные при консультациях пациента врачами-специалистами</w:t>
            </w:r>
          </w:p>
        </w:tc>
      </w:tr>
      <w:tr w:rsidR="00661590" w:rsidRPr="00661590" w:rsidTr="00661590">
        <w:trPr>
          <w:trHeight w:val="20"/>
        </w:trPr>
        <w:tc>
          <w:tcPr>
            <w:tcW w:w="1204" w:type="pct"/>
            <w:vMerge/>
            <w:shd w:val="clear" w:color="auto" w:fill="auto"/>
          </w:tcPr>
          <w:p w:rsidR="00661590" w:rsidRPr="00661590" w:rsidRDefault="00661590" w:rsidP="006615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796" w:type="pct"/>
            <w:shd w:val="clear" w:color="auto" w:fill="auto"/>
          </w:tcPr>
          <w:p w:rsidR="00661590" w:rsidRPr="00661590" w:rsidRDefault="00661590" w:rsidP="00661590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159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раннюю диагностику заболеваний внутренних органов</w:t>
            </w:r>
          </w:p>
        </w:tc>
      </w:tr>
      <w:tr w:rsidR="00661590" w:rsidRPr="00661590" w:rsidTr="00661590">
        <w:trPr>
          <w:trHeight w:val="20"/>
        </w:trPr>
        <w:tc>
          <w:tcPr>
            <w:tcW w:w="1204" w:type="pct"/>
            <w:vMerge/>
            <w:shd w:val="clear" w:color="auto" w:fill="auto"/>
          </w:tcPr>
          <w:p w:rsidR="00661590" w:rsidRPr="00661590" w:rsidRDefault="00661590" w:rsidP="006615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796" w:type="pct"/>
            <w:shd w:val="clear" w:color="auto" w:fill="auto"/>
          </w:tcPr>
          <w:p w:rsidR="00661590" w:rsidRPr="00C177A9" w:rsidRDefault="00661590" w:rsidP="00661590">
            <w:pPr>
              <w:widowControl w:val="0"/>
              <w:tabs>
                <w:tab w:val="left" w:pos="180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Проводить дифференциальную диагностику заболеваний внутренних </w:t>
            </w:r>
            <w:r w:rsidRPr="00C177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органов от других заболеваний</w:t>
            </w:r>
          </w:p>
        </w:tc>
      </w:tr>
      <w:tr w:rsidR="00661590" w:rsidRPr="00661590" w:rsidTr="00661590">
        <w:trPr>
          <w:trHeight w:val="20"/>
        </w:trPr>
        <w:tc>
          <w:tcPr>
            <w:tcW w:w="1204" w:type="pct"/>
            <w:vMerge/>
            <w:shd w:val="clear" w:color="auto" w:fill="auto"/>
          </w:tcPr>
          <w:p w:rsidR="00661590" w:rsidRPr="00661590" w:rsidRDefault="00661590" w:rsidP="006615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796" w:type="pct"/>
            <w:shd w:val="clear" w:color="auto" w:fill="auto"/>
          </w:tcPr>
          <w:p w:rsidR="00661590" w:rsidRPr="00C177A9" w:rsidRDefault="00661590" w:rsidP="0066159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7A9">
              <w:rPr>
                <w:rFonts w:ascii="Times New Roman" w:hAnsi="Times New Roman" w:cs="Times New Roman"/>
                <w:sz w:val="24"/>
                <w:szCs w:val="24"/>
              </w:rPr>
              <w:t>Определять очередность объема, содержания и последовательности диагностических мероприятий</w:t>
            </w:r>
          </w:p>
        </w:tc>
      </w:tr>
      <w:tr w:rsidR="00661590" w:rsidRPr="00661590" w:rsidTr="00661590">
        <w:trPr>
          <w:trHeight w:val="20"/>
        </w:trPr>
        <w:tc>
          <w:tcPr>
            <w:tcW w:w="1204" w:type="pct"/>
            <w:vMerge/>
            <w:shd w:val="clear" w:color="auto" w:fill="auto"/>
          </w:tcPr>
          <w:p w:rsidR="00661590" w:rsidRPr="00661590" w:rsidRDefault="00661590" w:rsidP="0066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796" w:type="pct"/>
            <w:shd w:val="clear" w:color="auto" w:fill="auto"/>
          </w:tcPr>
          <w:p w:rsidR="00661590" w:rsidRPr="00C177A9" w:rsidRDefault="00661590" w:rsidP="0066159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C177A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Определять медицинские показания для оказания скорой, в том числе скорой специализированной, медицинской помощи</w:t>
            </w:r>
          </w:p>
        </w:tc>
      </w:tr>
      <w:tr w:rsidR="00661590" w:rsidRPr="00661590" w:rsidTr="00661590">
        <w:trPr>
          <w:trHeight w:val="20"/>
        </w:trPr>
        <w:tc>
          <w:tcPr>
            <w:tcW w:w="1204" w:type="pct"/>
            <w:vMerge/>
            <w:shd w:val="clear" w:color="auto" w:fill="auto"/>
          </w:tcPr>
          <w:p w:rsidR="00661590" w:rsidRPr="00661590" w:rsidRDefault="00661590" w:rsidP="0066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796" w:type="pct"/>
            <w:shd w:val="clear" w:color="auto" w:fill="auto"/>
          </w:tcPr>
          <w:p w:rsidR="00661590" w:rsidRPr="00C177A9" w:rsidRDefault="00661590" w:rsidP="00C3331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C177A9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медицинские изделия </w:t>
            </w:r>
            <w:r w:rsidRPr="00C177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соответствии с действующими</w:t>
            </w:r>
            <w:r w:rsidR="00EA4984" w:rsidRPr="00C177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177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порядками оказания медицинской, клиническими рекомендациями (протоколами лечения)</w:t>
            </w:r>
            <w:r w:rsidRPr="00C177A9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оказания медицинской помощи</w:t>
            </w:r>
            <w:r w:rsidRPr="00C177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помощи с учетом стандартов медицинской помощи</w:t>
            </w:r>
          </w:p>
        </w:tc>
      </w:tr>
      <w:tr w:rsidR="00AD58B6" w:rsidRPr="00661590" w:rsidTr="00661590">
        <w:trPr>
          <w:trHeight w:val="20"/>
        </w:trPr>
        <w:tc>
          <w:tcPr>
            <w:tcW w:w="1204" w:type="pct"/>
            <w:vMerge w:val="restart"/>
            <w:shd w:val="clear" w:color="auto" w:fill="auto"/>
          </w:tcPr>
          <w:p w:rsidR="00AD58B6" w:rsidRPr="00661590" w:rsidRDefault="00AD58B6" w:rsidP="0066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61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Необходимые знания</w:t>
            </w:r>
          </w:p>
        </w:tc>
        <w:tc>
          <w:tcPr>
            <w:tcW w:w="3796" w:type="pct"/>
            <w:shd w:val="clear" w:color="auto" w:fill="auto"/>
          </w:tcPr>
          <w:p w:rsidR="00AD58B6" w:rsidRPr="00C177A9" w:rsidRDefault="00AD58B6" w:rsidP="0066159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C177A9">
              <w:rPr>
                <w:rFonts w:ascii="Times New Roman" w:hAnsi="Times New Roman" w:cs="Times New Roman"/>
                <w:sz w:val="24"/>
                <w:szCs w:val="24"/>
              </w:rPr>
              <w:t>Законодательство</w:t>
            </w:r>
            <w:r w:rsidR="00C3331F" w:rsidRPr="00C177A9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 w:rsidRPr="00C177A9">
              <w:rPr>
                <w:rFonts w:ascii="Times New Roman" w:hAnsi="Times New Roman" w:cs="Times New Roman"/>
                <w:sz w:val="24"/>
                <w:szCs w:val="24"/>
              </w:rPr>
              <w:t xml:space="preserve"> в сфере охраны здоровья, нормативные правовые акты и иные документы, определяющие деятельность медицинских организаций</w:t>
            </w:r>
            <w:r w:rsidRPr="00C177A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и медицинских работников</w:t>
            </w:r>
          </w:p>
        </w:tc>
      </w:tr>
      <w:tr w:rsidR="00AD58B6" w:rsidRPr="00661590" w:rsidTr="00661590">
        <w:trPr>
          <w:trHeight w:val="20"/>
        </w:trPr>
        <w:tc>
          <w:tcPr>
            <w:tcW w:w="1204" w:type="pct"/>
            <w:vMerge/>
            <w:shd w:val="clear" w:color="auto" w:fill="auto"/>
          </w:tcPr>
          <w:p w:rsidR="00AD58B6" w:rsidRPr="00661590" w:rsidRDefault="00AD58B6" w:rsidP="0066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796" w:type="pct"/>
            <w:shd w:val="clear" w:color="auto" w:fill="auto"/>
          </w:tcPr>
          <w:p w:rsidR="00AD58B6" w:rsidRPr="00C177A9" w:rsidRDefault="00AD58B6" w:rsidP="0066159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7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Общие вопросы организации медицинской помощи населени</w:t>
            </w:r>
            <w:r w:rsidR="00C3331F" w:rsidRPr="00C177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</w:t>
            </w:r>
          </w:p>
        </w:tc>
      </w:tr>
      <w:tr w:rsidR="00AD58B6" w:rsidRPr="00661590" w:rsidTr="00661590">
        <w:trPr>
          <w:trHeight w:val="20"/>
        </w:trPr>
        <w:tc>
          <w:tcPr>
            <w:tcW w:w="1204" w:type="pct"/>
            <w:vMerge/>
            <w:shd w:val="clear" w:color="auto" w:fill="auto"/>
          </w:tcPr>
          <w:p w:rsidR="00AD58B6" w:rsidRPr="00661590" w:rsidRDefault="00AD58B6" w:rsidP="0066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796" w:type="pct"/>
            <w:shd w:val="clear" w:color="auto" w:fill="auto"/>
          </w:tcPr>
          <w:p w:rsidR="00AD58B6" w:rsidRPr="00C177A9" w:rsidRDefault="00AD58B6" w:rsidP="00661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Вопросы организации </w:t>
            </w:r>
            <w:r w:rsidRPr="00C177A9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санитарно-противоэпидемических (профилактических) </w:t>
            </w:r>
            <w:r w:rsidRPr="00C1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мероприятий </w:t>
            </w:r>
            <w:r w:rsidRPr="00C177A9">
              <w:rPr>
                <w:rFonts w:ascii="Times New Roman" w:hAnsi="Times New Roman" w:cs="Times New Roman"/>
                <w:sz w:val="24"/>
                <w:szCs w:val="24"/>
              </w:rPr>
              <w:t>в целях предупреждения возникновения и распространения инфекционных заболеваний</w:t>
            </w:r>
          </w:p>
        </w:tc>
      </w:tr>
      <w:tr w:rsidR="00AD58B6" w:rsidRPr="00661590" w:rsidTr="00661590">
        <w:trPr>
          <w:trHeight w:val="20"/>
        </w:trPr>
        <w:tc>
          <w:tcPr>
            <w:tcW w:w="1204" w:type="pct"/>
            <w:vMerge/>
            <w:shd w:val="clear" w:color="auto" w:fill="auto"/>
          </w:tcPr>
          <w:p w:rsidR="00AD58B6" w:rsidRPr="00661590" w:rsidRDefault="00AD58B6" w:rsidP="0066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796" w:type="pct"/>
            <w:shd w:val="clear" w:color="auto" w:fill="auto"/>
          </w:tcPr>
          <w:p w:rsidR="00AD58B6" w:rsidRPr="00C177A9" w:rsidRDefault="00AD58B6" w:rsidP="00661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7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Порядки оказания</w:t>
            </w:r>
            <w:r w:rsidR="00EA4984" w:rsidRPr="00C177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177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медицинской</w:t>
            </w:r>
            <w:r w:rsidR="00EA4984" w:rsidRPr="00C177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177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помощи, клинические рекомендации (протоколы лечения) по вопросам оказания медицинской помощи,</w:t>
            </w:r>
            <w:r w:rsidR="00EA4984" w:rsidRPr="00C177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177A9">
              <w:rPr>
                <w:rFonts w:ascii="Times New Roman" w:hAnsi="Times New Roman" w:cs="Times New Roman"/>
                <w:sz w:val="24"/>
                <w:szCs w:val="24"/>
              </w:rPr>
              <w:t>стандарты медицинской помощи</w:t>
            </w:r>
          </w:p>
        </w:tc>
      </w:tr>
      <w:tr w:rsidR="00AD58B6" w:rsidRPr="00661590" w:rsidTr="00661590">
        <w:trPr>
          <w:trHeight w:val="20"/>
        </w:trPr>
        <w:tc>
          <w:tcPr>
            <w:tcW w:w="1204" w:type="pct"/>
            <w:vMerge/>
            <w:shd w:val="clear" w:color="auto" w:fill="auto"/>
          </w:tcPr>
          <w:p w:rsidR="00AD58B6" w:rsidRPr="00661590" w:rsidRDefault="00AD58B6" w:rsidP="0066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796" w:type="pct"/>
            <w:shd w:val="clear" w:color="auto" w:fill="auto"/>
          </w:tcPr>
          <w:p w:rsidR="00AD58B6" w:rsidRPr="00661590" w:rsidRDefault="00AD58B6" w:rsidP="00661590">
            <w:pPr>
              <w:widowControl w:val="0"/>
              <w:tabs>
                <w:tab w:val="left" w:pos="180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1590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Закономерности функционирования здорового организма человека и механизмы обеспечения здоровья с позиции теории функциональных систем;</w:t>
            </w:r>
            <w:r w:rsidRPr="0066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особенности регуляции функциональных систем организма человека при патологических процессах</w:t>
            </w:r>
          </w:p>
        </w:tc>
      </w:tr>
      <w:tr w:rsidR="00AD58B6" w:rsidRPr="00661590" w:rsidTr="00661590">
        <w:trPr>
          <w:trHeight w:val="20"/>
        </w:trPr>
        <w:tc>
          <w:tcPr>
            <w:tcW w:w="1204" w:type="pct"/>
            <w:vMerge/>
            <w:shd w:val="clear" w:color="auto" w:fill="auto"/>
          </w:tcPr>
          <w:p w:rsidR="00AD58B6" w:rsidRPr="00661590" w:rsidRDefault="00AD58B6" w:rsidP="0066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796" w:type="pct"/>
            <w:shd w:val="clear" w:color="auto" w:fill="auto"/>
          </w:tcPr>
          <w:p w:rsidR="00AD58B6" w:rsidRPr="00661590" w:rsidRDefault="00AD58B6" w:rsidP="00661590">
            <w:pPr>
              <w:widowControl w:val="0"/>
              <w:tabs>
                <w:tab w:val="left" w:pos="180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59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лабораторных и инструментальных исследований для оценки состояния здоровья, медицинские показания к проведению исследований, правила интерпретации их результатов</w:t>
            </w:r>
          </w:p>
        </w:tc>
      </w:tr>
      <w:tr w:rsidR="00AD58B6" w:rsidRPr="00661590" w:rsidTr="00661590">
        <w:trPr>
          <w:trHeight w:val="20"/>
        </w:trPr>
        <w:tc>
          <w:tcPr>
            <w:tcW w:w="1204" w:type="pct"/>
            <w:vMerge/>
            <w:shd w:val="clear" w:color="auto" w:fill="auto"/>
          </w:tcPr>
          <w:p w:rsidR="00AD58B6" w:rsidRPr="00661590" w:rsidRDefault="00AD58B6" w:rsidP="0066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796" w:type="pct"/>
            <w:shd w:val="clear" w:color="auto" w:fill="auto"/>
          </w:tcPr>
          <w:p w:rsidR="00AD58B6" w:rsidRPr="00661590" w:rsidRDefault="00AD58B6" w:rsidP="0066159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1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Этиология, патогенез и патоморфология, </w:t>
            </w:r>
            <w:r w:rsidRPr="0066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клиническая картина, дифференциальная диагностика, особенности течения, осложнения </w:t>
            </w:r>
            <w:r w:rsidRPr="00661590">
              <w:rPr>
                <w:rFonts w:ascii="Times New Roman" w:eastAsia="Times New Roman" w:hAnsi="Times New Roman" w:cs="Times New Roman"/>
                <w:sz w:val="24"/>
                <w:szCs w:val="24"/>
              </w:rPr>
              <w:t>и исходы заболеваний внутренних органов</w:t>
            </w:r>
          </w:p>
        </w:tc>
      </w:tr>
      <w:tr w:rsidR="00AD58B6" w:rsidRPr="00661590" w:rsidTr="00661590">
        <w:trPr>
          <w:trHeight w:val="20"/>
        </w:trPr>
        <w:tc>
          <w:tcPr>
            <w:tcW w:w="1204" w:type="pct"/>
            <w:vMerge/>
            <w:shd w:val="clear" w:color="auto" w:fill="auto"/>
          </w:tcPr>
          <w:p w:rsidR="00AD58B6" w:rsidRPr="00661590" w:rsidRDefault="00AD58B6" w:rsidP="0066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796" w:type="pct"/>
            <w:shd w:val="clear" w:color="auto" w:fill="auto"/>
          </w:tcPr>
          <w:p w:rsidR="00AD58B6" w:rsidRPr="00661590" w:rsidRDefault="00AD58B6" w:rsidP="0066159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Методика сбора жалоб,</w:t>
            </w:r>
            <w:r w:rsidR="00EA49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6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анамнеза жизни и заболевания пациента</w:t>
            </w:r>
          </w:p>
        </w:tc>
      </w:tr>
      <w:tr w:rsidR="00AD58B6" w:rsidRPr="00661590" w:rsidTr="00661590">
        <w:trPr>
          <w:trHeight w:val="20"/>
        </w:trPr>
        <w:tc>
          <w:tcPr>
            <w:tcW w:w="1204" w:type="pct"/>
            <w:vMerge/>
            <w:shd w:val="clear" w:color="auto" w:fill="auto"/>
          </w:tcPr>
          <w:p w:rsidR="00AD58B6" w:rsidRPr="00661590" w:rsidRDefault="00AD58B6" w:rsidP="0066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796" w:type="pct"/>
            <w:shd w:val="clear" w:color="auto" w:fill="auto"/>
          </w:tcPr>
          <w:p w:rsidR="00AD58B6" w:rsidRPr="00661590" w:rsidRDefault="00AD58B6" w:rsidP="00C3331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Методика полного физикального исследования пациента (осмотр, пальпация, перкуссия, аускультация)</w:t>
            </w:r>
          </w:p>
        </w:tc>
      </w:tr>
      <w:tr w:rsidR="00AD58B6" w:rsidRPr="00661590" w:rsidTr="00661590">
        <w:trPr>
          <w:trHeight w:val="20"/>
        </w:trPr>
        <w:tc>
          <w:tcPr>
            <w:tcW w:w="1204" w:type="pct"/>
            <w:vMerge/>
            <w:shd w:val="clear" w:color="auto" w:fill="auto"/>
          </w:tcPr>
          <w:p w:rsidR="00AD58B6" w:rsidRPr="00661590" w:rsidRDefault="00AD58B6" w:rsidP="006615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796" w:type="pct"/>
            <w:shd w:val="clear" w:color="auto" w:fill="auto"/>
          </w:tcPr>
          <w:p w:rsidR="00AD58B6" w:rsidRPr="00661590" w:rsidRDefault="00AD58B6" w:rsidP="00661590">
            <w:pPr>
              <w:pStyle w:val="ConsPlusNormal"/>
              <w:spacing w:line="2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 xml:space="preserve"> МКБ</w:t>
            </w:r>
          </w:p>
        </w:tc>
      </w:tr>
      <w:tr w:rsidR="006B2FD5" w:rsidRPr="00661590" w:rsidTr="00661590">
        <w:trPr>
          <w:trHeight w:val="20"/>
        </w:trPr>
        <w:tc>
          <w:tcPr>
            <w:tcW w:w="1204" w:type="pct"/>
            <w:shd w:val="clear" w:color="auto" w:fill="auto"/>
          </w:tcPr>
          <w:p w:rsidR="006B2FD5" w:rsidRPr="00661590" w:rsidRDefault="00047997" w:rsidP="0066159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61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Другие характеристики</w:t>
            </w:r>
          </w:p>
        </w:tc>
        <w:tc>
          <w:tcPr>
            <w:tcW w:w="3796" w:type="pct"/>
            <w:shd w:val="clear" w:color="auto" w:fill="auto"/>
          </w:tcPr>
          <w:p w:rsidR="00845BB6" w:rsidRPr="00661590" w:rsidRDefault="00C3331F" w:rsidP="00661590">
            <w:pPr>
              <w:pStyle w:val="ConsPlusNormal"/>
              <w:spacing w:line="2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D58B6" w:rsidRPr="00AD58B6" w:rsidRDefault="00AD58B6">
      <w:pPr>
        <w:rPr>
          <w:rFonts w:ascii="Times New Roman" w:hAnsi="Times New Roman" w:cs="Times New Roman"/>
        </w:rPr>
      </w:pPr>
    </w:p>
    <w:tbl>
      <w:tblPr>
        <w:tblW w:w="5000" w:type="pct"/>
        <w:tblLook w:val="0000"/>
      </w:tblPr>
      <w:tblGrid>
        <w:gridCol w:w="1868"/>
        <w:gridCol w:w="700"/>
        <w:gridCol w:w="1255"/>
        <w:gridCol w:w="546"/>
        <w:gridCol w:w="1515"/>
        <w:gridCol w:w="165"/>
        <w:gridCol w:w="523"/>
        <w:gridCol w:w="975"/>
        <w:gridCol w:w="127"/>
        <w:gridCol w:w="1647"/>
        <w:gridCol w:w="1100"/>
      </w:tblGrid>
      <w:tr w:rsidR="006B2FD5" w:rsidRPr="00AD58B6" w:rsidTr="00661590">
        <w:trPr>
          <w:trHeight w:val="592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41776D" w:rsidRPr="00AD58B6" w:rsidRDefault="00047997" w:rsidP="00661590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AD5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3.1.</w:t>
            </w:r>
            <w:r w:rsidR="006A2CDC" w:rsidRPr="00AD5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  <w:r w:rsidRPr="00AD5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Трудовая функция</w:t>
            </w:r>
          </w:p>
        </w:tc>
      </w:tr>
      <w:tr w:rsidR="006B2FD5" w:rsidRPr="00AD58B6" w:rsidTr="00F877F7">
        <w:trPr>
          <w:trHeight w:val="278"/>
        </w:trPr>
        <w:tc>
          <w:tcPr>
            <w:tcW w:w="896" w:type="pct"/>
            <w:tcBorders>
              <w:right w:val="single" w:sz="6" w:space="0" w:color="808080"/>
            </w:tcBorders>
            <w:shd w:val="clear" w:color="auto" w:fill="auto"/>
            <w:vAlign w:val="center"/>
          </w:tcPr>
          <w:p w:rsidR="006B2FD5" w:rsidRPr="00C3331F" w:rsidRDefault="00047997" w:rsidP="006303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C3331F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Наименование</w:t>
            </w:r>
          </w:p>
        </w:tc>
        <w:tc>
          <w:tcPr>
            <w:tcW w:w="1927" w:type="pct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B2FD5" w:rsidRPr="00AD58B6" w:rsidRDefault="00047997" w:rsidP="00F877F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58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Назначение </w:t>
            </w:r>
            <w:r w:rsidR="00A350A2" w:rsidRPr="00AD58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лечения </w:t>
            </w:r>
            <w:r w:rsidRPr="00AD58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 контроль </w:t>
            </w:r>
            <w:r w:rsidR="00A350A2" w:rsidRPr="00AD58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его </w:t>
            </w:r>
            <w:r w:rsidRPr="00AD58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эффективности и безопасности </w:t>
            </w:r>
          </w:p>
        </w:tc>
        <w:tc>
          <w:tcPr>
            <w:tcW w:w="330" w:type="pct"/>
            <w:gridSpan w:val="2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6B2FD5" w:rsidRPr="00C3331F" w:rsidRDefault="00047997" w:rsidP="0063037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C3331F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Код</w:t>
            </w:r>
          </w:p>
        </w:tc>
        <w:tc>
          <w:tcPr>
            <w:tcW w:w="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6B2FD5" w:rsidRPr="00AD58B6" w:rsidRDefault="0033389E" w:rsidP="00C3331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AD58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="000B3D09" w:rsidRPr="00AD58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</w:t>
            </w:r>
            <w:r w:rsidRPr="00AD58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  <w:r w:rsidR="00047997" w:rsidRPr="00AD58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.7</w:t>
            </w:r>
          </w:p>
        </w:tc>
        <w:tc>
          <w:tcPr>
            <w:tcW w:w="851" w:type="pct"/>
            <w:gridSpan w:val="2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6B2FD5" w:rsidRPr="00C3331F" w:rsidRDefault="00047997" w:rsidP="006303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C3331F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Уровень </w:t>
            </w:r>
            <w:r w:rsidR="00F877F7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(подуровень) </w:t>
            </w:r>
            <w:r w:rsidRPr="00C3331F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квалификации</w:t>
            </w:r>
          </w:p>
        </w:tc>
        <w:tc>
          <w:tcPr>
            <w:tcW w:w="52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6B2FD5" w:rsidRPr="00AD58B6" w:rsidRDefault="00047997" w:rsidP="0063037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58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6B2FD5" w:rsidRPr="00AD58B6" w:rsidTr="00661590">
        <w:trPr>
          <w:trHeight w:val="417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41776D" w:rsidRPr="00AD58B6" w:rsidRDefault="0041776D" w:rsidP="0063037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B2FD5" w:rsidRPr="00AD58B6" w:rsidTr="00661590">
        <w:trPr>
          <w:trHeight w:val="283"/>
        </w:trPr>
        <w:tc>
          <w:tcPr>
            <w:tcW w:w="1232" w:type="pct"/>
            <w:gridSpan w:val="2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6B2FD5" w:rsidRPr="00C3331F" w:rsidRDefault="00047997" w:rsidP="006615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C3331F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Происхождение трудовой функции</w:t>
            </w:r>
          </w:p>
        </w:tc>
        <w:tc>
          <w:tcPr>
            <w:tcW w:w="60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B2FD5" w:rsidRPr="00AD58B6" w:rsidRDefault="00047997" w:rsidP="006303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58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Оригинал</w:t>
            </w:r>
          </w:p>
        </w:tc>
        <w:tc>
          <w:tcPr>
            <w:tcW w:w="262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B2FD5" w:rsidRPr="00AD58B6" w:rsidRDefault="00047997" w:rsidP="0063037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C3331F">
              <w:rPr>
                <w:rFonts w:ascii="Times New Roman" w:eastAsia="Times New Roman" w:hAnsi="Times New Roman" w:cs="Times New Roman"/>
                <w:sz w:val="24"/>
                <w:szCs w:val="20"/>
                <w:lang w:val="en-US" w:eastAsia="ar-SA"/>
              </w:rPr>
              <w:t>X</w:t>
            </w:r>
          </w:p>
        </w:tc>
        <w:tc>
          <w:tcPr>
            <w:tcW w:w="80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B2FD5" w:rsidRPr="00AD58B6" w:rsidRDefault="00047997" w:rsidP="006303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58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Заимствовано из оригинала</w:t>
            </w:r>
          </w:p>
        </w:tc>
        <w:tc>
          <w:tcPr>
            <w:tcW w:w="78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B2FD5" w:rsidRPr="00AD58B6" w:rsidRDefault="006B2FD5" w:rsidP="006303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B2FD5" w:rsidRPr="00AD58B6" w:rsidRDefault="006B2FD5" w:rsidP="006303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C5312" w:rsidRPr="00AD58B6" w:rsidTr="00661590">
        <w:trPr>
          <w:trHeight w:val="283"/>
        </w:trPr>
        <w:tc>
          <w:tcPr>
            <w:tcW w:w="1232" w:type="pct"/>
            <w:gridSpan w:val="2"/>
            <w:shd w:val="clear" w:color="auto" w:fill="auto"/>
            <w:vAlign w:val="center"/>
          </w:tcPr>
          <w:p w:rsidR="007C5312" w:rsidRPr="00AD58B6" w:rsidRDefault="007C5312" w:rsidP="006303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7C5312" w:rsidRPr="00AD58B6" w:rsidRDefault="007C5312" w:rsidP="006303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7C5312" w:rsidRPr="00AD58B6" w:rsidRDefault="007C5312" w:rsidP="0063037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806" w:type="pct"/>
            <w:gridSpan w:val="2"/>
            <w:shd w:val="clear" w:color="auto" w:fill="auto"/>
            <w:vAlign w:val="center"/>
          </w:tcPr>
          <w:p w:rsidR="007C5312" w:rsidRPr="00AD58B6" w:rsidRDefault="007C5312" w:rsidP="006303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80" w:type="pct"/>
            <w:gridSpan w:val="3"/>
            <w:shd w:val="clear" w:color="auto" w:fill="auto"/>
            <w:vAlign w:val="center"/>
          </w:tcPr>
          <w:p w:rsidR="007C5312" w:rsidRPr="00AD58B6" w:rsidRDefault="007C5312" w:rsidP="006303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58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Код оригинала</w:t>
            </w:r>
          </w:p>
        </w:tc>
        <w:tc>
          <w:tcPr>
            <w:tcW w:w="1318" w:type="pct"/>
            <w:gridSpan w:val="2"/>
            <w:shd w:val="clear" w:color="auto" w:fill="auto"/>
            <w:vAlign w:val="center"/>
          </w:tcPr>
          <w:p w:rsidR="00153FBD" w:rsidRPr="00AD58B6" w:rsidRDefault="007C5312" w:rsidP="006615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58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Регистрационный номер профессионального стандарта</w:t>
            </w:r>
          </w:p>
        </w:tc>
      </w:tr>
    </w:tbl>
    <w:p w:rsidR="00661590" w:rsidRDefault="00661590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/>
      </w:tblPr>
      <w:tblGrid>
        <w:gridCol w:w="2468"/>
        <w:gridCol w:w="7953"/>
      </w:tblGrid>
      <w:tr w:rsidR="00AD58B6" w:rsidRPr="00AD58B6" w:rsidTr="00C3331F">
        <w:trPr>
          <w:trHeight w:val="20"/>
        </w:trPr>
        <w:tc>
          <w:tcPr>
            <w:tcW w:w="1184" w:type="pct"/>
            <w:vMerge w:val="restart"/>
            <w:shd w:val="clear" w:color="auto" w:fill="auto"/>
          </w:tcPr>
          <w:p w:rsidR="00AD58B6" w:rsidRPr="00AD58B6" w:rsidRDefault="00AD58B6" w:rsidP="006615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58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Трудовые действия</w:t>
            </w:r>
          </w:p>
        </w:tc>
        <w:tc>
          <w:tcPr>
            <w:tcW w:w="3816" w:type="pct"/>
            <w:shd w:val="clear" w:color="auto" w:fill="auto"/>
            <w:tcMar>
              <w:top w:w="28" w:type="dxa"/>
              <w:bottom w:w="28" w:type="dxa"/>
            </w:tcMar>
          </w:tcPr>
          <w:p w:rsidR="00AD58B6" w:rsidRPr="00AD58B6" w:rsidRDefault="00AD58B6" w:rsidP="00C333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8B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лечения заболевания или состояния с учетом диагноза, возраста и клинической картины в соответствии с действующими </w:t>
            </w:r>
            <w:r w:rsidRPr="00AD5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</w:t>
            </w:r>
          </w:p>
        </w:tc>
      </w:tr>
      <w:tr w:rsidR="00AD58B6" w:rsidRPr="00AD58B6" w:rsidTr="00C3331F">
        <w:trPr>
          <w:trHeight w:val="20"/>
        </w:trPr>
        <w:tc>
          <w:tcPr>
            <w:tcW w:w="1184" w:type="pct"/>
            <w:vMerge/>
            <w:shd w:val="clear" w:color="auto" w:fill="auto"/>
          </w:tcPr>
          <w:p w:rsidR="00AD58B6" w:rsidRPr="00AD58B6" w:rsidRDefault="00AD58B6" w:rsidP="0063037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16" w:type="pct"/>
            <w:shd w:val="clear" w:color="auto" w:fill="auto"/>
            <w:tcMar>
              <w:top w:w="28" w:type="dxa"/>
              <w:bottom w:w="28" w:type="dxa"/>
            </w:tcMar>
          </w:tcPr>
          <w:p w:rsidR="00AD58B6" w:rsidRPr="00AD58B6" w:rsidRDefault="00AD58B6" w:rsidP="00C333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8B6">
              <w:rPr>
                <w:rFonts w:ascii="Times New Roman" w:hAnsi="Times New Roman" w:cs="Times New Roman"/>
                <w:sz w:val="24"/>
                <w:szCs w:val="24"/>
              </w:rPr>
              <w:t>Назначение лекарственных препаратов, медицинских изделий и лечебного питания с учетом диагноза, возраста и клинической картины болезни и в соответствии с действующими</w:t>
            </w:r>
            <w:r w:rsidR="00EA4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8B6">
              <w:rPr>
                <w:rFonts w:ascii="Times New Roman" w:hAnsi="Times New Roman" w:cs="Times New Roman"/>
                <w:sz w:val="24"/>
                <w:szCs w:val="24"/>
              </w:rPr>
              <w:t>порядками оказания медицинской помощи, клиническими рекомендациями (протоколами лечения) по вопро</w:t>
            </w:r>
            <w:r w:rsidR="00C3331F">
              <w:rPr>
                <w:rFonts w:ascii="Times New Roman" w:hAnsi="Times New Roman" w:cs="Times New Roman"/>
                <w:sz w:val="24"/>
                <w:szCs w:val="24"/>
              </w:rPr>
              <w:t>сам оказания медицинской помощи</w:t>
            </w:r>
            <w:r w:rsidR="00EA4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8B6">
              <w:rPr>
                <w:rFonts w:ascii="Times New Roman" w:hAnsi="Times New Roman" w:cs="Times New Roman"/>
                <w:sz w:val="24"/>
                <w:szCs w:val="24"/>
              </w:rPr>
              <w:t>с учетом стандартов</w:t>
            </w:r>
            <w:r w:rsidR="00EA4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8B6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медицинской помощи </w:t>
            </w:r>
          </w:p>
        </w:tc>
      </w:tr>
      <w:tr w:rsidR="00AD58B6" w:rsidRPr="00AD58B6" w:rsidTr="00C3331F">
        <w:trPr>
          <w:trHeight w:val="20"/>
        </w:trPr>
        <w:tc>
          <w:tcPr>
            <w:tcW w:w="1184" w:type="pct"/>
            <w:vMerge/>
            <w:shd w:val="clear" w:color="auto" w:fill="auto"/>
          </w:tcPr>
          <w:p w:rsidR="00AD58B6" w:rsidRPr="00AD58B6" w:rsidRDefault="00AD58B6" w:rsidP="006303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16" w:type="pct"/>
            <w:shd w:val="clear" w:color="auto" w:fill="auto"/>
            <w:tcMar>
              <w:top w:w="28" w:type="dxa"/>
              <w:bottom w:w="28" w:type="dxa"/>
            </w:tcMar>
          </w:tcPr>
          <w:p w:rsidR="00AD58B6" w:rsidRPr="00AD58B6" w:rsidRDefault="00AD58B6" w:rsidP="00C333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8B6">
              <w:rPr>
                <w:rFonts w:ascii="Times New Roman" w:hAnsi="Times New Roman" w:cs="Times New Roman"/>
                <w:sz w:val="24"/>
                <w:szCs w:val="24"/>
              </w:rPr>
              <w:t>Назначение немедикаментозного лечения с учетом диагноза, возраста и клинической картины болезни в соответствии с действующими порядками оказания медицинской помощи,</w:t>
            </w:r>
            <w:r w:rsidR="00EA4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8B6">
              <w:rPr>
                <w:rFonts w:ascii="Times New Roman" w:hAnsi="Times New Roman" w:cs="Times New Roman"/>
                <w:sz w:val="24"/>
                <w:szCs w:val="24"/>
              </w:rPr>
              <w:t>клиническими рекомендациями (протоколами лечения) по вопросам оказания медицинской помощи</w:t>
            </w:r>
            <w:r w:rsidR="00EA4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8B6">
              <w:rPr>
                <w:rFonts w:ascii="Times New Roman" w:hAnsi="Times New Roman" w:cs="Times New Roman"/>
                <w:sz w:val="24"/>
                <w:szCs w:val="24"/>
              </w:rPr>
              <w:t>с учетом стандартов</w:t>
            </w:r>
            <w:r w:rsidR="00EA4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8B6">
              <w:rPr>
                <w:rFonts w:ascii="Times New Roman" w:hAnsi="Times New Roman" w:cs="Times New Roman"/>
                <w:sz w:val="24"/>
                <w:szCs w:val="24"/>
              </w:rPr>
              <w:t>медицинской помощи</w:t>
            </w:r>
          </w:p>
        </w:tc>
      </w:tr>
      <w:tr w:rsidR="00AD58B6" w:rsidRPr="00AD58B6" w:rsidTr="00C3331F">
        <w:trPr>
          <w:trHeight w:val="20"/>
        </w:trPr>
        <w:tc>
          <w:tcPr>
            <w:tcW w:w="1184" w:type="pct"/>
            <w:vMerge/>
            <w:shd w:val="clear" w:color="auto" w:fill="auto"/>
          </w:tcPr>
          <w:p w:rsidR="00AD58B6" w:rsidRPr="00AD58B6" w:rsidRDefault="00AD58B6" w:rsidP="0063037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16" w:type="pct"/>
            <w:shd w:val="clear" w:color="auto" w:fill="auto"/>
            <w:tcMar>
              <w:top w:w="28" w:type="dxa"/>
              <w:bottom w:w="28" w:type="dxa"/>
            </w:tcMar>
          </w:tcPr>
          <w:p w:rsidR="00AD58B6" w:rsidRPr="00AD58B6" w:rsidRDefault="00AD58B6" w:rsidP="00C333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8B6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и безопасности применения лекарственных препаратов, медицинских изделий, лечебного питания и иных методов лечения</w:t>
            </w:r>
          </w:p>
        </w:tc>
      </w:tr>
      <w:tr w:rsidR="00AD58B6" w:rsidRPr="00AD58B6" w:rsidTr="00C3331F">
        <w:trPr>
          <w:trHeight w:val="20"/>
        </w:trPr>
        <w:tc>
          <w:tcPr>
            <w:tcW w:w="1184" w:type="pct"/>
            <w:vMerge/>
            <w:shd w:val="clear" w:color="auto" w:fill="auto"/>
          </w:tcPr>
          <w:p w:rsidR="00AD58B6" w:rsidRPr="00AD58B6" w:rsidRDefault="00AD58B6" w:rsidP="0063037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16" w:type="pct"/>
            <w:shd w:val="clear" w:color="auto" w:fill="auto"/>
            <w:tcMar>
              <w:top w:w="28" w:type="dxa"/>
              <w:bottom w:w="28" w:type="dxa"/>
            </w:tcMar>
          </w:tcPr>
          <w:p w:rsidR="00AD58B6" w:rsidRPr="00AD58B6" w:rsidRDefault="00C3331F" w:rsidP="00C333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D58B6" w:rsidRPr="00AD58B6">
              <w:rPr>
                <w:rFonts w:ascii="Times New Roman" w:hAnsi="Times New Roman" w:cs="Times New Roman"/>
                <w:sz w:val="24"/>
                <w:szCs w:val="24"/>
              </w:rPr>
              <w:t>казани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D58B6" w:rsidRPr="00AD58B6">
              <w:rPr>
                <w:rFonts w:ascii="Times New Roman" w:hAnsi="Times New Roman" w:cs="Times New Roman"/>
                <w:sz w:val="24"/>
                <w:szCs w:val="24"/>
              </w:rPr>
              <w:t xml:space="preserve"> паллиативной медицинской помощи при взаимодействии с врачами-специалистами и иными медицинскими работниками</w:t>
            </w:r>
          </w:p>
        </w:tc>
      </w:tr>
      <w:tr w:rsidR="00AD58B6" w:rsidRPr="00AD58B6" w:rsidTr="00C3331F">
        <w:trPr>
          <w:trHeight w:val="20"/>
        </w:trPr>
        <w:tc>
          <w:tcPr>
            <w:tcW w:w="1184" w:type="pct"/>
            <w:vMerge/>
            <w:shd w:val="clear" w:color="auto" w:fill="auto"/>
          </w:tcPr>
          <w:p w:rsidR="00AD58B6" w:rsidRPr="00AD58B6" w:rsidRDefault="00AD58B6" w:rsidP="0063037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16" w:type="pct"/>
            <w:shd w:val="clear" w:color="auto" w:fill="auto"/>
            <w:tcMar>
              <w:top w:w="28" w:type="dxa"/>
              <w:bottom w:w="28" w:type="dxa"/>
            </w:tcMar>
          </w:tcPr>
          <w:p w:rsidR="00AD58B6" w:rsidRPr="00AD58B6" w:rsidRDefault="00AD58B6" w:rsidP="00C333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8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персонализированного лечения пациента, в том числе беременных женщин, пациентов пожилого и старческого возраста, оценка эффективности и безопасности лечения</w:t>
            </w:r>
          </w:p>
        </w:tc>
      </w:tr>
      <w:tr w:rsidR="004F4789" w:rsidRPr="00AD58B6" w:rsidTr="00C3331F">
        <w:trPr>
          <w:trHeight w:val="20"/>
        </w:trPr>
        <w:tc>
          <w:tcPr>
            <w:tcW w:w="1184" w:type="pct"/>
            <w:vMerge w:val="restart"/>
            <w:shd w:val="clear" w:color="auto" w:fill="auto"/>
          </w:tcPr>
          <w:p w:rsidR="004F4789" w:rsidRPr="00AD58B6" w:rsidRDefault="004F4789" w:rsidP="006303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5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Необходимые умения</w:t>
            </w:r>
          </w:p>
        </w:tc>
        <w:tc>
          <w:tcPr>
            <w:tcW w:w="3816" w:type="pct"/>
            <w:shd w:val="clear" w:color="auto" w:fill="auto"/>
            <w:tcMar>
              <w:top w:w="28" w:type="dxa"/>
              <w:bottom w:w="28" w:type="dxa"/>
            </w:tcMar>
          </w:tcPr>
          <w:p w:rsidR="004F4789" w:rsidRPr="00AD58B6" w:rsidRDefault="004F4789" w:rsidP="00267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8B6">
              <w:rPr>
                <w:rFonts w:ascii="Times New Roman" w:hAnsi="Times New Roman" w:cs="Times New Roman"/>
                <w:sz w:val="24"/>
                <w:szCs w:val="24"/>
              </w:rPr>
              <w:t>Составлять план лечения заболевания и состояния пациента с учетом</w:t>
            </w:r>
            <w:r w:rsidR="00EA4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8B6">
              <w:rPr>
                <w:rFonts w:ascii="Times New Roman" w:hAnsi="Times New Roman" w:cs="Times New Roman"/>
                <w:sz w:val="24"/>
                <w:szCs w:val="24"/>
              </w:rPr>
              <w:t>диагноза, возраста пациента,</w:t>
            </w:r>
            <w:r w:rsidR="00EA4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8B6">
              <w:rPr>
                <w:rFonts w:ascii="Times New Roman" w:hAnsi="Times New Roman" w:cs="Times New Roman"/>
                <w:sz w:val="24"/>
                <w:szCs w:val="24"/>
              </w:rPr>
              <w:t>клинической картины заболевания</w:t>
            </w:r>
            <w:r w:rsidR="00EA4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8B6">
              <w:rPr>
                <w:rFonts w:ascii="Times New Roman" w:hAnsi="Times New Roman" w:cs="Times New Roman"/>
                <w:sz w:val="24"/>
                <w:szCs w:val="24"/>
              </w:rPr>
              <w:t>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</w:t>
            </w:r>
            <w:r w:rsidR="00EA4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8B6">
              <w:rPr>
                <w:rFonts w:ascii="Times New Roman" w:hAnsi="Times New Roman" w:cs="Times New Roman"/>
                <w:sz w:val="24"/>
                <w:szCs w:val="24"/>
              </w:rPr>
              <w:t>с учетом стандартов медицинской помощи</w:t>
            </w:r>
          </w:p>
        </w:tc>
      </w:tr>
      <w:tr w:rsidR="004F4789" w:rsidRPr="00AD58B6" w:rsidTr="00C3331F">
        <w:trPr>
          <w:trHeight w:val="20"/>
        </w:trPr>
        <w:tc>
          <w:tcPr>
            <w:tcW w:w="1184" w:type="pct"/>
            <w:vMerge/>
            <w:shd w:val="clear" w:color="auto" w:fill="auto"/>
          </w:tcPr>
          <w:p w:rsidR="004F4789" w:rsidRPr="00AD58B6" w:rsidRDefault="004F4789" w:rsidP="006303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816" w:type="pct"/>
            <w:shd w:val="clear" w:color="auto" w:fill="auto"/>
            <w:tcMar>
              <w:top w:w="28" w:type="dxa"/>
              <w:bottom w:w="28" w:type="dxa"/>
            </w:tcMar>
          </w:tcPr>
          <w:p w:rsidR="004F4789" w:rsidRPr="00AD58B6" w:rsidRDefault="004F4789" w:rsidP="00267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8B6">
              <w:rPr>
                <w:rFonts w:ascii="Times New Roman" w:hAnsi="Times New Roman" w:cs="Times New Roman"/>
                <w:sz w:val="24"/>
                <w:szCs w:val="24"/>
              </w:rPr>
              <w:t>Назначать лекарственные препараты, медицинские изделия и</w:t>
            </w:r>
            <w:r w:rsidR="00267F10">
              <w:rPr>
                <w:rFonts w:ascii="Times New Roman" w:hAnsi="Times New Roman" w:cs="Times New Roman"/>
                <w:sz w:val="24"/>
                <w:szCs w:val="24"/>
              </w:rPr>
              <w:t xml:space="preserve"> лечебное питание</w:t>
            </w:r>
            <w:r w:rsidRPr="00AD58B6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диагноза, возраста и клинической картины болезни</w:t>
            </w:r>
            <w:r w:rsidR="00EA4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8B6">
              <w:rPr>
                <w:rFonts w:ascii="Times New Roman" w:hAnsi="Times New Roman" w:cs="Times New Roman"/>
                <w:sz w:val="24"/>
                <w:szCs w:val="24"/>
              </w:rPr>
              <w:t>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</w:t>
            </w:r>
            <w:r w:rsidR="00EA4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8B6">
              <w:rPr>
                <w:rFonts w:ascii="Times New Roman" w:hAnsi="Times New Roman" w:cs="Times New Roman"/>
                <w:sz w:val="24"/>
                <w:szCs w:val="24"/>
              </w:rPr>
              <w:t>с учетом стандартов</w:t>
            </w:r>
            <w:r w:rsidR="00EA4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8B6">
              <w:rPr>
                <w:rFonts w:ascii="Times New Roman" w:hAnsi="Times New Roman" w:cs="Times New Roman"/>
                <w:sz w:val="24"/>
                <w:szCs w:val="24"/>
              </w:rPr>
              <w:t>медицинской помощи</w:t>
            </w:r>
          </w:p>
        </w:tc>
      </w:tr>
      <w:tr w:rsidR="004F4789" w:rsidRPr="00AD58B6" w:rsidTr="00C3331F">
        <w:trPr>
          <w:trHeight w:val="20"/>
        </w:trPr>
        <w:tc>
          <w:tcPr>
            <w:tcW w:w="1184" w:type="pct"/>
            <w:vMerge/>
            <w:shd w:val="clear" w:color="auto" w:fill="auto"/>
          </w:tcPr>
          <w:p w:rsidR="004F4789" w:rsidRPr="00AD58B6" w:rsidRDefault="004F4789" w:rsidP="006303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816" w:type="pct"/>
            <w:shd w:val="clear" w:color="auto" w:fill="auto"/>
            <w:tcMar>
              <w:top w:w="28" w:type="dxa"/>
              <w:bottom w:w="28" w:type="dxa"/>
            </w:tcMar>
          </w:tcPr>
          <w:p w:rsidR="004F4789" w:rsidRPr="00AD58B6" w:rsidRDefault="004F4789" w:rsidP="00267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8B6">
              <w:rPr>
                <w:rFonts w:ascii="Times New Roman" w:hAnsi="Times New Roman" w:cs="Times New Roman"/>
                <w:sz w:val="24"/>
                <w:szCs w:val="24"/>
              </w:rPr>
              <w:t>Назначать немедикаментозное лечение с учетом диагноза, возраста и клинической картины болезни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</w:t>
            </w:r>
            <w:r w:rsidR="00EA4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8B6">
              <w:rPr>
                <w:rFonts w:ascii="Times New Roman" w:hAnsi="Times New Roman" w:cs="Times New Roman"/>
                <w:sz w:val="24"/>
                <w:szCs w:val="24"/>
              </w:rPr>
              <w:t>с учетом стандартов</w:t>
            </w:r>
            <w:r w:rsidR="00EA4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8B6">
              <w:rPr>
                <w:rFonts w:ascii="Times New Roman" w:hAnsi="Times New Roman" w:cs="Times New Roman"/>
                <w:sz w:val="24"/>
                <w:szCs w:val="24"/>
              </w:rPr>
              <w:t>медицинской помощи</w:t>
            </w:r>
          </w:p>
        </w:tc>
      </w:tr>
      <w:tr w:rsidR="004F4789" w:rsidRPr="00AD58B6" w:rsidTr="00C3331F">
        <w:trPr>
          <w:trHeight w:val="20"/>
        </w:trPr>
        <w:tc>
          <w:tcPr>
            <w:tcW w:w="1184" w:type="pct"/>
            <w:vMerge/>
            <w:shd w:val="clear" w:color="auto" w:fill="auto"/>
          </w:tcPr>
          <w:p w:rsidR="004F4789" w:rsidRPr="00AD58B6" w:rsidRDefault="004F4789" w:rsidP="006303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816" w:type="pct"/>
            <w:shd w:val="clear" w:color="auto" w:fill="auto"/>
            <w:tcMar>
              <w:top w:w="28" w:type="dxa"/>
              <w:bottom w:w="28" w:type="dxa"/>
            </w:tcMar>
          </w:tcPr>
          <w:p w:rsidR="004F4789" w:rsidRPr="00AD58B6" w:rsidRDefault="004F4789" w:rsidP="00C3331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D5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Оценивать эффективность и безопасность</w:t>
            </w:r>
            <w:r w:rsidR="00EA49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AD5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применения лекарственных препаратов</w:t>
            </w:r>
            <w:r w:rsidRPr="00AD58B6">
              <w:rPr>
                <w:rFonts w:ascii="Times New Roman" w:hAnsi="Times New Roman" w:cs="Times New Roman"/>
                <w:sz w:val="24"/>
                <w:szCs w:val="24"/>
              </w:rPr>
              <w:t>, медицинских изделий и лечебного питания</w:t>
            </w:r>
          </w:p>
        </w:tc>
      </w:tr>
      <w:tr w:rsidR="00E14890" w:rsidRPr="00AD58B6" w:rsidTr="00C3331F">
        <w:trPr>
          <w:trHeight w:val="20"/>
        </w:trPr>
        <w:tc>
          <w:tcPr>
            <w:tcW w:w="1184" w:type="pct"/>
            <w:vMerge w:val="restart"/>
            <w:shd w:val="clear" w:color="auto" w:fill="auto"/>
          </w:tcPr>
          <w:p w:rsidR="00E14890" w:rsidRPr="00AD58B6" w:rsidRDefault="00E14890" w:rsidP="006303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D5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Необходимые знания</w:t>
            </w:r>
          </w:p>
        </w:tc>
        <w:tc>
          <w:tcPr>
            <w:tcW w:w="3816" w:type="pct"/>
            <w:shd w:val="clear" w:color="auto" w:fill="auto"/>
            <w:tcMar>
              <w:top w:w="28" w:type="dxa"/>
              <w:bottom w:w="28" w:type="dxa"/>
            </w:tcMar>
          </w:tcPr>
          <w:p w:rsidR="00E14890" w:rsidRPr="00AD58B6" w:rsidRDefault="00E14890" w:rsidP="00267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8B6">
              <w:rPr>
                <w:rFonts w:ascii="Times New Roman" w:hAnsi="Times New Roman" w:cs="Times New Roman"/>
                <w:sz w:val="24"/>
                <w:szCs w:val="24"/>
              </w:rPr>
              <w:t>Современные методы применения лекарственных препаратов, медицинских изделий и лечебного питания при заболеваниях и состояниях у пациента в соответствии с действующими</w:t>
            </w:r>
            <w:r w:rsidR="00EA4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8B6">
              <w:rPr>
                <w:rFonts w:ascii="Times New Roman" w:hAnsi="Times New Roman" w:cs="Times New Roman"/>
                <w:sz w:val="24"/>
                <w:szCs w:val="24"/>
              </w:rPr>
              <w:t>порядками оказания медицинской помощи, клиническими рекомендациями (протоколами лечения) по вопросам оказания медицинской помощи</w:t>
            </w:r>
            <w:r w:rsidR="00EA4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8B6">
              <w:rPr>
                <w:rFonts w:ascii="Times New Roman" w:hAnsi="Times New Roman" w:cs="Times New Roman"/>
                <w:sz w:val="24"/>
                <w:szCs w:val="24"/>
              </w:rPr>
              <w:t>с учетом стандартов медицинской помощи</w:t>
            </w:r>
          </w:p>
        </w:tc>
      </w:tr>
      <w:tr w:rsidR="00E14890" w:rsidRPr="00AD58B6" w:rsidTr="00C3331F">
        <w:trPr>
          <w:trHeight w:val="20"/>
        </w:trPr>
        <w:tc>
          <w:tcPr>
            <w:tcW w:w="1184" w:type="pct"/>
            <w:vMerge/>
            <w:shd w:val="clear" w:color="auto" w:fill="auto"/>
          </w:tcPr>
          <w:p w:rsidR="00E14890" w:rsidRPr="00AD58B6" w:rsidRDefault="00E14890" w:rsidP="006303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816" w:type="pct"/>
            <w:shd w:val="clear" w:color="auto" w:fill="auto"/>
            <w:tcMar>
              <w:top w:w="28" w:type="dxa"/>
              <w:bottom w:w="28" w:type="dxa"/>
            </w:tcMar>
          </w:tcPr>
          <w:p w:rsidR="00E14890" w:rsidRPr="00AD58B6" w:rsidRDefault="00E14890" w:rsidP="00C333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8B6">
              <w:rPr>
                <w:rFonts w:ascii="Times New Roman" w:hAnsi="Times New Roman" w:cs="Times New Roman"/>
                <w:sz w:val="24"/>
                <w:szCs w:val="24"/>
              </w:rPr>
              <w:t>Механизм действия лекарственных препаратов, медицинских изделий и лечебного питания, медицинские показания и противопоказания к их применению; осложнения, вызванные их применением</w:t>
            </w:r>
          </w:p>
        </w:tc>
      </w:tr>
      <w:tr w:rsidR="00E14890" w:rsidRPr="00AD58B6" w:rsidTr="00C3331F">
        <w:trPr>
          <w:trHeight w:val="20"/>
        </w:trPr>
        <w:tc>
          <w:tcPr>
            <w:tcW w:w="1184" w:type="pct"/>
            <w:vMerge/>
            <w:shd w:val="clear" w:color="auto" w:fill="auto"/>
          </w:tcPr>
          <w:p w:rsidR="00E14890" w:rsidRPr="00AD58B6" w:rsidRDefault="00E14890" w:rsidP="006303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816" w:type="pct"/>
            <w:shd w:val="clear" w:color="auto" w:fill="auto"/>
            <w:tcMar>
              <w:top w:w="28" w:type="dxa"/>
              <w:bottom w:w="28" w:type="dxa"/>
            </w:tcMar>
          </w:tcPr>
          <w:p w:rsidR="00E14890" w:rsidRPr="00AD58B6" w:rsidRDefault="00E14890" w:rsidP="00267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8B6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методы немедикаментозного лечения болезней и состояний у пациента в соответствии с действующими порядками оказания </w:t>
            </w:r>
            <w:r w:rsidRPr="00AD5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медицинской помощи, клиническими рекомендациями (протоколами лечения) по вопросам оказания медицинской помощи</w:t>
            </w:r>
            <w:r w:rsidR="00EA4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8B6">
              <w:rPr>
                <w:rFonts w:ascii="Times New Roman" w:hAnsi="Times New Roman" w:cs="Times New Roman"/>
                <w:sz w:val="24"/>
                <w:szCs w:val="24"/>
              </w:rPr>
              <w:t>с учетом стандартов медицинской помощи</w:t>
            </w:r>
          </w:p>
        </w:tc>
      </w:tr>
      <w:tr w:rsidR="00E14890" w:rsidRPr="00AD58B6" w:rsidTr="00C3331F">
        <w:trPr>
          <w:trHeight w:val="20"/>
        </w:trPr>
        <w:tc>
          <w:tcPr>
            <w:tcW w:w="1184" w:type="pct"/>
            <w:vMerge/>
            <w:shd w:val="clear" w:color="auto" w:fill="auto"/>
          </w:tcPr>
          <w:p w:rsidR="00E14890" w:rsidRPr="00AD58B6" w:rsidRDefault="00E14890" w:rsidP="006303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816" w:type="pct"/>
            <w:shd w:val="clear" w:color="auto" w:fill="auto"/>
            <w:tcMar>
              <w:top w:w="28" w:type="dxa"/>
              <w:bottom w:w="28" w:type="dxa"/>
            </w:tcMar>
          </w:tcPr>
          <w:p w:rsidR="00E14890" w:rsidRPr="00AD58B6" w:rsidRDefault="00E14890" w:rsidP="00C333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8B6">
              <w:rPr>
                <w:rFonts w:ascii="Times New Roman" w:hAnsi="Times New Roman" w:cs="Times New Roman"/>
                <w:sz w:val="24"/>
                <w:szCs w:val="24"/>
              </w:rPr>
              <w:t>Механизм действия немедикаментозного лечения; медицинские показания и противопоказания к его назначению; побочные эффекты, осложнения, вызванные его применением</w:t>
            </w:r>
          </w:p>
        </w:tc>
      </w:tr>
      <w:tr w:rsidR="00E14890" w:rsidRPr="00AD58B6" w:rsidTr="00C3331F">
        <w:trPr>
          <w:trHeight w:val="20"/>
        </w:trPr>
        <w:tc>
          <w:tcPr>
            <w:tcW w:w="1184" w:type="pct"/>
            <w:vMerge/>
            <w:shd w:val="clear" w:color="auto" w:fill="auto"/>
          </w:tcPr>
          <w:p w:rsidR="00E14890" w:rsidRPr="00AD58B6" w:rsidRDefault="00E14890" w:rsidP="006303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816" w:type="pct"/>
            <w:shd w:val="clear" w:color="auto" w:fill="auto"/>
            <w:tcMar>
              <w:top w:w="28" w:type="dxa"/>
              <w:bottom w:w="28" w:type="dxa"/>
            </w:tcMar>
          </w:tcPr>
          <w:p w:rsidR="00E14890" w:rsidRPr="00AD58B6" w:rsidRDefault="00E14890" w:rsidP="00C333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8B6">
              <w:rPr>
                <w:rFonts w:ascii="Times New Roman" w:hAnsi="Times New Roman" w:cs="Times New Roman"/>
                <w:sz w:val="24"/>
                <w:szCs w:val="24"/>
              </w:rPr>
              <w:t>Порядок оказания паллиативной медицинской помощи</w:t>
            </w:r>
          </w:p>
        </w:tc>
      </w:tr>
      <w:tr w:rsidR="00C22521" w:rsidRPr="00AD58B6" w:rsidTr="00C3331F">
        <w:trPr>
          <w:trHeight w:val="20"/>
        </w:trPr>
        <w:tc>
          <w:tcPr>
            <w:tcW w:w="1184" w:type="pct"/>
            <w:shd w:val="clear" w:color="auto" w:fill="auto"/>
          </w:tcPr>
          <w:p w:rsidR="00C22521" w:rsidRPr="00AD58B6" w:rsidRDefault="00C22521" w:rsidP="006303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D5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Другие характеристики</w:t>
            </w:r>
          </w:p>
        </w:tc>
        <w:tc>
          <w:tcPr>
            <w:tcW w:w="3816" w:type="pct"/>
            <w:shd w:val="clear" w:color="auto" w:fill="auto"/>
            <w:tcMar>
              <w:top w:w="28" w:type="dxa"/>
              <w:bottom w:w="28" w:type="dxa"/>
            </w:tcMar>
          </w:tcPr>
          <w:p w:rsidR="00C22521" w:rsidRPr="00AD58B6" w:rsidRDefault="00267F10" w:rsidP="00C3331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452CD9" w:rsidRPr="00AD58B6" w:rsidRDefault="00452CD9" w:rsidP="0033297B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tblLook w:val="0000"/>
      </w:tblPr>
      <w:tblGrid>
        <w:gridCol w:w="1525"/>
        <w:gridCol w:w="1040"/>
        <w:gridCol w:w="1265"/>
        <w:gridCol w:w="515"/>
        <w:gridCol w:w="1463"/>
        <w:gridCol w:w="679"/>
        <w:gridCol w:w="567"/>
        <w:gridCol w:w="338"/>
        <w:gridCol w:w="621"/>
        <w:gridCol w:w="1447"/>
        <w:gridCol w:w="961"/>
      </w:tblGrid>
      <w:tr w:rsidR="0033297B" w:rsidRPr="00AD58B6" w:rsidTr="00661590">
        <w:trPr>
          <w:trHeight w:val="592"/>
        </w:trPr>
        <w:tc>
          <w:tcPr>
            <w:tcW w:w="5000" w:type="pct"/>
            <w:gridSpan w:val="11"/>
            <w:tcBorders>
              <w:top w:val="nil"/>
            </w:tcBorders>
            <w:shd w:val="clear" w:color="auto" w:fill="auto"/>
            <w:vAlign w:val="center"/>
          </w:tcPr>
          <w:p w:rsidR="0033297B" w:rsidRPr="00AD58B6" w:rsidRDefault="00047997" w:rsidP="006A2CD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5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 w:type="page"/>
            </w:r>
            <w:r w:rsidRPr="00AD5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 w:type="page"/>
              <w:t>3.1.</w:t>
            </w:r>
            <w:r w:rsidR="006A2CDC" w:rsidRPr="00AD5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  <w:r w:rsidRPr="00AD5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Трудовая функция</w:t>
            </w:r>
          </w:p>
        </w:tc>
      </w:tr>
      <w:tr w:rsidR="00F877F7" w:rsidRPr="00AD58B6" w:rsidTr="00F877F7">
        <w:trPr>
          <w:trHeight w:val="278"/>
        </w:trPr>
        <w:tc>
          <w:tcPr>
            <w:tcW w:w="732" w:type="pct"/>
            <w:tcBorders>
              <w:right w:val="single" w:sz="6" w:space="0" w:color="808080"/>
            </w:tcBorders>
            <w:shd w:val="clear" w:color="auto" w:fill="auto"/>
            <w:vAlign w:val="center"/>
          </w:tcPr>
          <w:p w:rsidR="0033297B" w:rsidRPr="00267F10" w:rsidRDefault="00047997" w:rsidP="003329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267F10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Наименование</w:t>
            </w:r>
          </w:p>
        </w:tc>
        <w:tc>
          <w:tcPr>
            <w:tcW w:w="2381" w:type="pct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845BB6" w:rsidRPr="00AD58B6" w:rsidRDefault="00B06B2D" w:rsidP="00F877F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58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и контроль эффективности медицинской реабилитации пациента, в том числе при реализации индивидуальных программ реабилитации или абилитации инвалидов, оценка способности пациента осуществлять трудовую деятельность</w:t>
            </w:r>
          </w:p>
        </w:tc>
        <w:tc>
          <w:tcPr>
            <w:tcW w:w="272" w:type="pct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3297B" w:rsidRPr="00267F10" w:rsidRDefault="00047997" w:rsidP="0033297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267F10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Код</w:t>
            </w:r>
          </w:p>
        </w:tc>
        <w:tc>
          <w:tcPr>
            <w:tcW w:w="460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3297B" w:rsidRPr="00AD58B6" w:rsidRDefault="00047997" w:rsidP="003338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58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А/</w:t>
            </w:r>
            <w:r w:rsidR="0033389E" w:rsidRPr="00AD58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  <w:r w:rsidRPr="00AD58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.7</w:t>
            </w:r>
          </w:p>
        </w:tc>
        <w:tc>
          <w:tcPr>
            <w:tcW w:w="694" w:type="pct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3297B" w:rsidRPr="00267F10" w:rsidRDefault="00047997" w:rsidP="003329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267F10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Уровень </w:t>
            </w:r>
            <w:r w:rsidR="00F877F7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(подуровень) </w:t>
            </w:r>
            <w:r w:rsidRPr="00267F10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квалификации</w:t>
            </w:r>
          </w:p>
        </w:tc>
        <w:tc>
          <w:tcPr>
            <w:tcW w:w="46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3297B" w:rsidRPr="00AD58B6" w:rsidRDefault="00047997" w:rsidP="003329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58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33297B" w:rsidRPr="00AD58B6" w:rsidTr="00661590">
        <w:trPr>
          <w:trHeight w:val="417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33297B" w:rsidRPr="00AD58B6" w:rsidRDefault="0033297B" w:rsidP="003329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297B" w:rsidRPr="00AD58B6" w:rsidTr="00267F10">
        <w:trPr>
          <w:trHeight w:val="283"/>
        </w:trPr>
        <w:tc>
          <w:tcPr>
            <w:tcW w:w="1231" w:type="pct"/>
            <w:gridSpan w:val="2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33297B" w:rsidRPr="00267F10" w:rsidRDefault="00047997" w:rsidP="00F877F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267F10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Происхождение трудовой функции</w:t>
            </w:r>
          </w:p>
        </w:tc>
        <w:tc>
          <w:tcPr>
            <w:tcW w:w="6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3297B" w:rsidRPr="00AD58B6" w:rsidRDefault="00047997" w:rsidP="0033297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58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Оригинал</w:t>
            </w:r>
          </w:p>
        </w:tc>
        <w:tc>
          <w:tcPr>
            <w:tcW w:w="247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3297B" w:rsidRPr="00AD58B6" w:rsidRDefault="00047997" w:rsidP="0033297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267F1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ar-SA"/>
              </w:rPr>
              <w:t>X</w:t>
            </w:r>
          </w:p>
        </w:tc>
        <w:tc>
          <w:tcPr>
            <w:tcW w:w="70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3297B" w:rsidRPr="00AD58B6" w:rsidRDefault="00047997" w:rsidP="0033297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58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Заимствовано из оригинала</w:t>
            </w:r>
          </w:p>
        </w:tc>
        <w:tc>
          <w:tcPr>
            <w:tcW w:w="76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3297B" w:rsidRPr="00AD58B6" w:rsidRDefault="0033297B" w:rsidP="003329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3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3297B" w:rsidRPr="00AD58B6" w:rsidRDefault="0033297B" w:rsidP="003329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3297B" w:rsidRPr="00AD58B6" w:rsidTr="00267F10">
        <w:trPr>
          <w:trHeight w:val="479"/>
        </w:trPr>
        <w:tc>
          <w:tcPr>
            <w:tcW w:w="1231" w:type="pct"/>
            <w:gridSpan w:val="2"/>
            <w:shd w:val="clear" w:color="auto" w:fill="auto"/>
            <w:vAlign w:val="center"/>
          </w:tcPr>
          <w:p w:rsidR="0033297B" w:rsidRPr="00AD58B6" w:rsidRDefault="0033297B" w:rsidP="003329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6" w:type="pct"/>
            <w:gridSpan w:val="3"/>
            <w:tcBorders>
              <w:left w:val="nil"/>
            </w:tcBorders>
            <w:shd w:val="clear" w:color="auto" w:fill="auto"/>
            <w:vAlign w:val="center"/>
          </w:tcPr>
          <w:p w:rsidR="0033297B" w:rsidRPr="00AD58B6" w:rsidRDefault="0033297B" w:rsidP="003329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0" w:type="pct"/>
            <w:gridSpan w:val="3"/>
            <w:tcBorders>
              <w:left w:val="nil"/>
            </w:tcBorders>
            <w:shd w:val="clear" w:color="auto" w:fill="auto"/>
          </w:tcPr>
          <w:p w:rsidR="0033297B" w:rsidRPr="00AD58B6" w:rsidRDefault="00047997" w:rsidP="0033297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58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Код оригинала</w:t>
            </w:r>
          </w:p>
        </w:tc>
        <w:tc>
          <w:tcPr>
            <w:tcW w:w="1453" w:type="pct"/>
            <w:gridSpan w:val="3"/>
            <w:tcBorders>
              <w:left w:val="nil"/>
            </w:tcBorders>
            <w:shd w:val="clear" w:color="auto" w:fill="auto"/>
          </w:tcPr>
          <w:p w:rsidR="0033297B" w:rsidRPr="00AD58B6" w:rsidRDefault="00047997" w:rsidP="0033297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58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Регистрационный номер профессионального стандарта</w:t>
            </w:r>
          </w:p>
        </w:tc>
      </w:tr>
    </w:tbl>
    <w:p w:rsidR="00661590" w:rsidRDefault="00661590" w:rsidP="00661590">
      <w:pPr>
        <w:spacing w:after="0" w:line="240" w:lineRule="auto"/>
      </w:pP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/>
      </w:tblPr>
      <w:tblGrid>
        <w:gridCol w:w="2559"/>
        <w:gridCol w:w="7862"/>
      </w:tblGrid>
      <w:tr w:rsidR="002708B6" w:rsidRPr="00661590" w:rsidTr="00661590">
        <w:trPr>
          <w:trHeight w:val="20"/>
        </w:trPr>
        <w:tc>
          <w:tcPr>
            <w:tcW w:w="1228" w:type="pct"/>
            <w:vMerge w:val="restart"/>
            <w:shd w:val="clear" w:color="auto" w:fill="auto"/>
          </w:tcPr>
          <w:p w:rsidR="002708B6" w:rsidRPr="00661590" w:rsidRDefault="002708B6" w:rsidP="006615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Трудовые действия</w:t>
            </w:r>
          </w:p>
        </w:tc>
        <w:tc>
          <w:tcPr>
            <w:tcW w:w="3772" w:type="pct"/>
            <w:shd w:val="clear" w:color="auto" w:fill="auto"/>
          </w:tcPr>
          <w:p w:rsidR="002708B6" w:rsidRPr="00661590" w:rsidRDefault="002708B6" w:rsidP="00267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="001319C8" w:rsidRPr="00661590">
              <w:rPr>
                <w:rFonts w:ascii="Times New Roman" w:hAnsi="Times New Roman" w:cs="Times New Roman"/>
                <w:sz w:val="24"/>
                <w:szCs w:val="24"/>
              </w:rPr>
              <w:t>едение</w:t>
            </w: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</w:t>
            </w:r>
            <w:r w:rsidR="001319C8" w:rsidRPr="0066159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 xml:space="preserve"> временной нетрудоспособности и </w:t>
            </w:r>
            <w:r w:rsidR="00267F1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267F10">
              <w:rPr>
                <w:rFonts w:ascii="Times New Roman" w:hAnsi="Times New Roman" w:cs="Times New Roman"/>
                <w:sz w:val="24"/>
                <w:szCs w:val="24"/>
              </w:rPr>
              <w:t xml:space="preserve">составе </w:t>
            </w: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>врачебной комисси</w:t>
            </w:r>
            <w:r w:rsidR="00267F10">
              <w:rPr>
                <w:rFonts w:ascii="Times New Roman" w:hAnsi="Times New Roman" w:cs="Times New Roman"/>
                <w:sz w:val="24"/>
                <w:szCs w:val="24"/>
              </w:rPr>
              <w:t xml:space="preserve">и, осуществляющей </w:t>
            </w:r>
            <w:r w:rsidR="00267F10" w:rsidRPr="00661590">
              <w:rPr>
                <w:rFonts w:ascii="Times New Roman" w:hAnsi="Times New Roman" w:cs="Times New Roman"/>
                <w:sz w:val="24"/>
                <w:szCs w:val="24"/>
              </w:rPr>
              <w:t>экспертиз</w:t>
            </w:r>
            <w:r w:rsidR="00267F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67F10" w:rsidRPr="00661590">
              <w:rPr>
                <w:rFonts w:ascii="Times New Roman" w:hAnsi="Times New Roman" w:cs="Times New Roman"/>
                <w:sz w:val="24"/>
                <w:szCs w:val="24"/>
              </w:rPr>
              <w:t xml:space="preserve"> временной нетрудоспособности</w:t>
            </w:r>
          </w:p>
        </w:tc>
      </w:tr>
      <w:tr w:rsidR="002708B6" w:rsidRPr="00661590" w:rsidTr="00661590">
        <w:trPr>
          <w:trHeight w:val="20"/>
        </w:trPr>
        <w:tc>
          <w:tcPr>
            <w:tcW w:w="1228" w:type="pct"/>
            <w:vMerge/>
            <w:shd w:val="clear" w:color="auto" w:fill="auto"/>
          </w:tcPr>
          <w:p w:rsidR="002708B6" w:rsidRPr="00661590" w:rsidRDefault="002708B6" w:rsidP="006615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72" w:type="pct"/>
            <w:shd w:val="clear" w:color="auto" w:fill="auto"/>
          </w:tcPr>
          <w:p w:rsidR="002708B6" w:rsidRPr="00661590" w:rsidRDefault="002708B6" w:rsidP="00267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r w:rsidR="00C70399" w:rsidRPr="00661590">
              <w:rPr>
                <w:rFonts w:ascii="Times New Roman" w:hAnsi="Times New Roman" w:cs="Times New Roman"/>
                <w:sz w:val="24"/>
                <w:szCs w:val="24"/>
              </w:rPr>
              <w:t>овка</w:t>
            </w: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</w:t>
            </w:r>
            <w:r w:rsidR="00C70399" w:rsidRPr="00661590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</w:t>
            </w:r>
            <w:r w:rsidR="00C70399" w:rsidRPr="00661590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</w:t>
            </w:r>
            <w:r w:rsidR="00C70399" w:rsidRPr="006615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 xml:space="preserve"> для осуществления медико-социальной экспертизы в федеральных государственных учреждениях медико-социальной экспертизы</w:t>
            </w:r>
          </w:p>
        </w:tc>
      </w:tr>
      <w:tr w:rsidR="002708B6" w:rsidRPr="00661590" w:rsidTr="00661590">
        <w:trPr>
          <w:trHeight w:val="20"/>
        </w:trPr>
        <w:tc>
          <w:tcPr>
            <w:tcW w:w="1228" w:type="pct"/>
            <w:vMerge/>
            <w:shd w:val="clear" w:color="auto" w:fill="auto"/>
          </w:tcPr>
          <w:p w:rsidR="002708B6" w:rsidRPr="00661590" w:rsidRDefault="002708B6" w:rsidP="006615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72" w:type="pct"/>
            <w:shd w:val="clear" w:color="auto" w:fill="auto"/>
          </w:tcPr>
          <w:p w:rsidR="002708B6" w:rsidRPr="00661590" w:rsidRDefault="00267F10" w:rsidP="00267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2708B6" w:rsidRPr="0066159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медицинской реабилитации пациента, в том числе при реализации индивидуальной программы реабилитации или абилитации инвалидов, в соответствии с действующими порядками оказания медицинской помощи, клиническими рекомендациями (протоколами лечения) по вопро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 оказания медицинской помощи</w:t>
            </w:r>
            <w:r w:rsidR="00EA4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8B6" w:rsidRPr="00661590">
              <w:rPr>
                <w:rFonts w:ascii="Times New Roman" w:hAnsi="Times New Roman" w:cs="Times New Roman"/>
                <w:sz w:val="24"/>
                <w:szCs w:val="24"/>
              </w:rPr>
              <w:t>с учетом стандартов медицинской помощи</w:t>
            </w:r>
          </w:p>
        </w:tc>
      </w:tr>
      <w:tr w:rsidR="002708B6" w:rsidRPr="00661590" w:rsidTr="00661590">
        <w:trPr>
          <w:trHeight w:val="20"/>
        </w:trPr>
        <w:tc>
          <w:tcPr>
            <w:tcW w:w="1228" w:type="pct"/>
            <w:vMerge/>
            <w:shd w:val="clear" w:color="auto" w:fill="auto"/>
          </w:tcPr>
          <w:p w:rsidR="002708B6" w:rsidRPr="00661590" w:rsidRDefault="002708B6" w:rsidP="006615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72" w:type="pct"/>
            <w:shd w:val="clear" w:color="auto" w:fill="auto"/>
          </w:tcPr>
          <w:p w:rsidR="002708B6" w:rsidRPr="00661590" w:rsidRDefault="002708B6" w:rsidP="00267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>Направл</w:t>
            </w:r>
            <w:r w:rsidR="00D101BF" w:rsidRPr="00661590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 xml:space="preserve"> пациента, нуждающегося в медицинской реабилитации, к врачу-специалисту для назначения и проведения мероприятий</w:t>
            </w:r>
            <w:r w:rsidR="00EA4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>медицинской реабилитации, в том числе при реализации индивидуальной программы реабилитации или абилитации инвалидов,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</w:t>
            </w:r>
            <w:r w:rsidR="00EA4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>с учетом стандартов медицинской помощи</w:t>
            </w:r>
          </w:p>
        </w:tc>
      </w:tr>
      <w:tr w:rsidR="002708B6" w:rsidRPr="00661590" w:rsidTr="00661590">
        <w:trPr>
          <w:trHeight w:val="20"/>
        </w:trPr>
        <w:tc>
          <w:tcPr>
            <w:tcW w:w="1228" w:type="pct"/>
            <w:vMerge/>
            <w:shd w:val="clear" w:color="auto" w:fill="auto"/>
          </w:tcPr>
          <w:p w:rsidR="002708B6" w:rsidRPr="00661590" w:rsidRDefault="002708B6" w:rsidP="006615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72" w:type="pct"/>
            <w:shd w:val="clear" w:color="auto" w:fill="auto"/>
          </w:tcPr>
          <w:p w:rsidR="002708B6" w:rsidRPr="00661590" w:rsidRDefault="002708B6" w:rsidP="00267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>Направл</w:t>
            </w:r>
            <w:r w:rsidR="00D101BF" w:rsidRPr="00661590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 xml:space="preserve"> пациента, нуждающегося в медицинской реабилитации, к врачу-специалисту, для назначения и проведения санаторно-курортного лечения, в том числе при реализации индивидуальной программы реабилитации или абилитации инвалидов,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</w:t>
            </w:r>
            <w:r w:rsidR="00EA4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>с учетом стандартов медицинской помощи</w:t>
            </w:r>
          </w:p>
        </w:tc>
      </w:tr>
      <w:tr w:rsidR="002708B6" w:rsidRPr="00661590" w:rsidTr="00661590">
        <w:trPr>
          <w:trHeight w:val="20"/>
        </w:trPr>
        <w:tc>
          <w:tcPr>
            <w:tcW w:w="1228" w:type="pct"/>
            <w:vMerge/>
            <w:shd w:val="clear" w:color="auto" w:fill="auto"/>
          </w:tcPr>
          <w:p w:rsidR="002708B6" w:rsidRPr="00661590" w:rsidRDefault="002708B6" w:rsidP="006615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72" w:type="pct"/>
            <w:shd w:val="clear" w:color="auto" w:fill="auto"/>
          </w:tcPr>
          <w:p w:rsidR="002708B6" w:rsidRPr="00661590" w:rsidRDefault="002708B6" w:rsidP="00267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>Оцен</w:t>
            </w:r>
            <w:r w:rsidR="00BA6EE6" w:rsidRPr="00661590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</w:t>
            </w:r>
            <w:r w:rsidR="00BA6EE6" w:rsidRPr="006615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</w:t>
            </w:r>
            <w:r w:rsidR="00BA6EE6" w:rsidRPr="006615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медицинской реабилитаций пациента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</w:t>
            </w:r>
            <w:r w:rsidR="00EA4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>с учетом стандартов медицинской помощи</w:t>
            </w:r>
          </w:p>
        </w:tc>
      </w:tr>
      <w:tr w:rsidR="002708B6" w:rsidRPr="00661590" w:rsidTr="00661590">
        <w:trPr>
          <w:trHeight w:val="20"/>
        </w:trPr>
        <w:tc>
          <w:tcPr>
            <w:tcW w:w="1228" w:type="pct"/>
            <w:vMerge/>
            <w:shd w:val="clear" w:color="auto" w:fill="auto"/>
          </w:tcPr>
          <w:p w:rsidR="002708B6" w:rsidRPr="00661590" w:rsidRDefault="002708B6" w:rsidP="006615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72" w:type="pct"/>
            <w:shd w:val="clear" w:color="auto" w:fill="auto"/>
          </w:tcPr>
          <w:p w:rsidR="002708B6" w:rsidRPr="00661590" w:rsidRDefault="002708B6" w:rsidP="00267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>Направл</w:t>
            </w:r>
            <w:r w:rsidR="00BA6EE6" w:rsidRPr="00661590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 xml:space="preserve"> пациента, имеющего стойкое нарушение функций организма, обусловленное заболеваниями, последствиями травм или дефектами</w:t>
            </w:r>
            <w:r w:rsidR="00267F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 xml:space="preserve"> на медико-социальную экспертизу</w:t>
            </w:r>
          </w:p>
        </w:tc>
      </w:tr>
      <w:tr w:rsidR="00F34334" w:rsidRPr="00661590" w:rsidTr="00661590">
        <w:trPr>
          <w:trHeight w:val="20"/>
        </w:trPr>
        <w:tc>
          <w:tcPr>
            <w:tcW w:w="1228" w:type="pct"/>
            <w:vMerge w:val="restart"/>
            <w:shd w:val="clear" w:color="auto" w:fill="auto"/>
          </w:tcPr>
          <w:p w:rsidR="00F34334" w:rsidRPr="00661590" w:rsidRDefault="00047997" w:rsidP="006615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1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Необходимые умения</w:t>
            </w:r>
          </w:p>
        </w:tc>
        <w:tc>
          <w:tcPr>
            <w:tcW w:w="3772" w:type="pct"/>
            <w:shd w:val="clear" w:color="auto" w:fill="auto"/>
          </w:tcPr>
          <w:p w:rsidR="00F34334" w:rsidRPr="00661590" w:rsidRDefault="00962AC5" w:rsidP="00267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590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</w:t>
            </w:r>
            <w:r w:rsidR="00D33F2F" w:rsidRPr="006615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признак</w:t>
            </w:r>
            <w:r w:rsidRPr="0066159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D33F2F" w:rsidRPr="006615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временной нетрудоспособности</w:t>
            </w:r>
            <w:r w:rsidR="00843ADD" w:rsidRPr="006615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признаки </w:t>
            </w:r>
            <w:r w:rsidR="00843ADD" w:rsidRPr="00661590">
              <w:rPr>
                <w:rFonts w:ascii="Times New Roman" w:hAnsi="Times New Roman" w:cs="Times New Roman"/>
                <w:sz w:val="24"/>
                <w:szCs w:val="24"/>
              </w:rPr>
              <w:t>стойкого нарушения функций организма, обусловленно</w:t>
            </w:r>
            <w:r w:rsidR="00B101C3" w:rsidRPr="00661590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="00843ADD" w:rsidRPr="00661590">
              <w:rPr>
                <w:rFonts w:ascii="Times New Roman" w:hAnsi="Times New Roman" w:cs="Times New Roman"/>
                <w:sz w:val="24"/>
                <w:szCs w:val="24"/>
              </w:rPr>
              <w:t>заболеваниями, последствиями травм или дефектами</w:t>
            </w:r>
          </w:p>
        </w:tc>
      </w:tr>
      <w:tr w:rsidR="00D33F2F" w:rsidRPr="00661590" w:rsidTr="00661590">
        <w:trPr>
          <w:trHeight w:val="20"/>
        </w:trPr>
        <w:tc>
          <w:tcPr>
            <w:tcW w:w="1228" w:type="pct"/>
            <w:vMerge/>
            <w:shd w:val="clear" w:color="auto" w:fill="auto"/>
          </w:tcPr>
          <w:p w:rsidR="00D33F2F" w:rsidRPr="00661590" w:rsidRDefault="00D33F2F" w:rsidP="006615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772" w:type="pct"/>
            <w:shd w:val="clear" w:color="auto" w:fill="auto"/>
          </w:tcPr>
          <w:p w:rsidR="00D33F2F" w:rsidRPr="00661590" w:rsidRDefault="00D33F2F" w:rsidP="00267F10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>Определять медицинские показания для проведения мероприятий медицинской реабилитации</w:t>
            </w:r>
            <w:r w:rsidR="00F8689E" w:rsidRPr="006615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689E" w:rsidRPr="00661590">
              <w:rPr>
                <w:rFonts w:ascii="Times New Roman" w:hAnsi="Times New Roman" w:cs="Times New Roman"/>
                <w:sz w:val="24"/>
                <w:szCs w:val="24"/>
              </w:rPr>
              <w:t>в том числе при реализации индивидуальной программы реабилитации или абилитации инвалидов</w:t>
            </w: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 xml:space="preserve">, в соответствии с действующими </w:t>
            </w:r>
            <w:r w:rsidR="00F8689E" w:rsidRPr="00661590">
              <w:rPr>
                <w:rFonts w:ascii="Times New Roman" w:hAnsi="Times New Roman" w:cs="Times New Roman"/>
                <w:sz w:val="24"/>
                <w:szCs w:val="24"/>
              </w:rPr>
              <w:t>порядками оказания медицинской помощи</w:t>
            </w:r>
            <w:r w:rsidR="002708B6" w:rsidRPr="006615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>клиническими рекомендациями (протоколами лечения) по вопросам оказания медицинской помощи</w:t>
            </w:r>
            <w:r w:rsidR="00EA4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ADD" w:rsidRPr="00661590">
              <w:rPr>
                <w:rFonts w:ascii="Times New Roman" w:hAnsi="Times New Roman" w:cs="Times New Roman"/>
                <w:sz w:val="24"/>
                <w:szCs w:val="24"/>
              </w:rPr>
              <w:t xml:space="preserve">с учетом </w:t>
            </w: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="00843ADD" w:rsidRPr="0066159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помощи</w:t>
            </w:r>
          </w:p>
        </w:tc>
      </w:tr>
      <w:tr w:rsidR="009A493B" w:rsidRPr="00661590" w:rsidTr="00661590">
        <w:trPr>
          <w:trHeight w:val="20"/>
        </w:trPr>
        <w:tc>
          <w:tcPr>
            <w:tcW w:w="1228" w:type="pct"/>
            <w:vMerge/>
            <w:shd w:val="clear" w:color="auto" w:fill="auto"/>
          </w:tcPr>
          <w:p w:rsidR="009A493B" w:rsidRPr="00661590" w:rsidRDefault="009A493B" w:rsidP="006615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772" w:type="pct"/>
            <w:shd w:val="clear" w:color="auto" w:fill="auto"/>
          </w:tcPr>
          <w:p w:rsidR="009A493B" w:rsidRPr="00661590" w:rsidRDefault="00267F10" w:rsidP="00267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="009A493B" w:rsidRPr="0066159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A493B" w:rsidRPr="00661590">
              <w:rPr>
                <w:rFonts w:ascii="Times New Roman" w:hAnsi="Times New Roman" w:cs="Times New Roman"/>
                <w:sz w:val="24"/>
                <w:szCs w:val="24"/>
              </w:rPr>
              <w:t xml:space="preserve"> мед</w:t>
            </w:r>
            <w:r w:rsidR="008E3E9A" w:rsidRPr="00661590">
              <w:rPr>
                <w:rFonts w:ascii="Times New Roman" w:hAnsi="Times New Roman" w:cs="Times New Roman"/>
                <w:sz w:val="24"/>
                <w:szCs w:val="24"/>
              </w:rPr>
              <w:t>ицинской реабилитации пациента</w:t>
            </w:r>
            <w:r w:rsidR="00EA4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493B" w:rsidRPr="00661590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действующими </w:t>
            </w:r>
            <w:r w:rsidR="00F8689E" w:rsidRPr="00661590">
              <w:rPr>
                <w:rFonts w:ascii="Times New Roman" w:hAnsi="Times New Roman" w:cs="Times New Roman"/>
                <w:sz w:val="24"/>
                <w:szCs w:val="24"/>
              </w:rPr>
              <w:t xml:space="preserve">порядками оказания медицинской помощи, </w:t>
            </w:r>
            <w:r w:rsidR="009A493B" w:rsidRPr="00661590">
              <w:rPr>
                <w:rFonts w:ascii="Times New Roman" w:hAnsi="Times New Roman" w:cs="Times New Roman"/>
                <w:sz w:val="24"/>
                <w:szCs w:val="24"/>
              </w:rPr>
              <w:t>клиническими рекомендациями (протоколами лечения) по вопро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 оказания медицинской помощи</w:t>
            </w:r>
            <w:r w:rsidR="00EA4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493B" w:rsidRPr="00661590">
              <w:rPr>
                <w:rFonts w:ascii="Times New Roman" w:hAnsi="Times New Roman" w:cs="Times New Roman"/>
                <w:sz w:val="24"/>
                <w:szCs w:val="24"/>
              </w:rPr>
              <w:t>с учетом стандартов медицинской помощи</w:t>
            </w:r>
          </w:p>
        </w:tc>
      </w:tr>
      <w:tr w:rsidR="00F34334" w:rsidRPr="00661590" w:rsidTr="00661590">
        <w:trPr>
          <w:trHeight w:val="20"/>
        </w:trPr>
        <w:tc>
          <w:tcPr>
            <w:tcW w:w="1228" w:type="pct"/>
            <w:vMerge/>
            <w:shd w:val="clear" w:color="auto" w:fill="auto"/>
          </w:tcPr>
          <w:p w:rsidR="00F34334" w:rsidRPr="00661590" w:rsidRDefault="00F34334" w:rsidP="006615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772" w:type="pct"/>
            <w:shd w:val="clear" w:color="auto" w:fill="auto"/>
          </w:tcPr>
          <w:p w:rsidR="00F34334" w:rsidRPr="00661590" w:rsidRDefault="00047997" w:rsidP="00267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врачей-специалистов для проведения реабилитационных мероприятий </w:t>
            </w:r>
            <w:r w:rsidR="00731306" w:rsidRPr="00661590">
              <w:rPr>
                <w:rFonts w:ascii="Times New Roman" w:hAnsi="Times New Roman" w:cs="Times New Roman"/>
                <w:sz w:val="24"/>
                <w:szCs w:val="24"/>
              </w:rPr>
              <w:t>пациенту</w:t>
            </w:r>
            <w:r w:rsidR="00693C32" w:rsidRPr="006615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304A7" w:rsidRPr="00661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1306" w:rsidRPr="00661590">
              <w:rPr>
                <w:rFonts w:ascii="Times New Roman" w:hAnsi="Times New Roman" w:cs="Times New Roman"/>
                <w:sz w:val="24"/>
                <w:szCs w:val="24"/>
              </w:rPr>
              <w:t xml:space="preserve">нуждающегося </w:t>
            </w:r>
            <w:r w:rsidR="00D12F02" w:rsidRPr="00661590">
              <w:rPr>
                <w:rFonts w:ascii="Times New Roman" w:hAnsi="Times New Roman" w:cs="Times New Roman"/>
                <w:sz w:val="24"/>
                <w:szCs w:val="24"/>
              </w:rPr>
              <w:t>в медицинской реабилитации</w:t>
            </w:r>
            <w:r w:rsidR="003F6FBA" w:rsidRPr="006615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диагноза</w:t>
            </w:r>
            <w:r w:rsidR="00A40C41" w:rsidRPr="0066159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действующими </w:t>
            </w:r>
            <w:r w:rsidR="00F8689E" w:rsidRPr="00661590">
              <w:rPr>
                <w:rFonts w:ascii="Times New Roman" w:hAnsi="Times New Roman" w:cs="Times New Roman"/>
                <w:sz w:val="24"/>
                <w:szCs w:val="24"/>
              </w:rPr>
              <w:t xml:space="preserve">порядками оказания медицинской помощи, </w:t>
            </w:r>
            <w:r w:rsidR="00D12F02" w:rsidRPr="00661590">
              <w:rPr>
                <w:rFonts w:ascii="Times New Roman" w:hAnsi="Times New Roman" w:cs="Times New Roman"/>
                <w:sz w:val="24"/>
                <w:szCs w:val="24"/>
              </w:rPr>
              <w:t>клиническими рекомендациями (протоколами лечения)</w:t>
            </w:r>
            <w:r w:rsidR="00A20C27" w:rsidRPr="00661590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оказания медицинской помощи</w:t>
            </w:r>
            <w:r w:rsidR="00EA4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2EBB" w:rsidRPr="00661590">
              <w:rPr>
                <w:rFonts w:ascii="Times New Roman" w:hAnsi="Times New Roman" w:cs="Times New Roman"/>
                <w:sz w:val="24"/>
                <w:szCs w:val="24"/>
              </w:rPr>
              <w:t xml:space="preserve">с учетом </w:t>
            </w: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="00F52EBB" w:rsidRPr="0066159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9A493B" w:rsidRPr="00661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>медицинской помощи</w:t>
            </w:r>
          </w:p>
        </w:tc>
      </w:tr>
      <w:tr w:rsidR="00F34334" w:rsidRPr="00661590" w:rsidTr="00661590">
        <w:trPr>
          <w:trHeight w:val="20"/>
        </w:trPr>
        <w:tc>
          <w:tcPr>
            <w:tcW w:w="1228" w:type="pct"/>
            <w:vMerge/>
            <w:shd w:val="clear" w:color="auto" w:fill="auto"/>
          </w:tcPr>
          <w:p w:rsidR="00F34334" w:rsidRPr="00661590" w:rsidRDefault="00F34334" w:rsidP="006615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772" w:type="pct"/>
            <w:shd w:val="clear" w:color="auto" w:fill="auto"/>
          </w:tcPr>
          <w:p w:rsidR="00845BB6" w:rsidRPr="00661590" w:rsidRDefault="00047997" w:rsidP="00267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>Назначать санаторно-курортное лечение</w:t>
            </w:r>
            <w:r w:rsidR="00693C32" w:rsidRPr="00661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1306" w:rsidRPr="00661590">
              <w:rPr>
                <w:rFonts w:ascii="Times New Roman" w:hAnsi="Times New Roman" w:cs="Times New Roman"/>
                <w:sz w:val="24"/>
                <w:szCs w:val="24"/>
              </w:rPr>
              <w:t>пациенту</w:t>
            </w:r>
            <w:r w:rsidR="00D12F02" w:rsidRPr="006615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31306" w:rsidRPr="00661590">
              <w:rPr>
                <w:rFonts w:ascii="Times New Roman" w:hAnsi="Times New Roman" w:cs="Times New Roman"/>
                <w:sz w:val="24"/>
                <w:szCs w:val="24"/>
              </w:rPr>
              <w:t>нуждающе</w:t>
            </w:r>
            <w:r w:rsidR="002708B6" w:rsidRPr="00661590">
              <w:rPr>
                <w:rFonts w:ascii="Times New Roman" w:hAnsi="Times New Roman" w:cs="Times New Roman"/>
                <w:sz w:val="24"/>
                <w:szCs w:val="24"/>
              </w:rPr>
              <w:t>муся</w:t>
            </w:r>
            <w:r w:rsidR="00731306" w:rsidRPr="00661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2F02" w:rsidRPr="00661590">
              <w:rPr>
                <w:rFonts w:ascii="Times New Roman" w:hAnsi="Times New Roman" w:cs="Times New Roman"/>
                <w:sz w:val="24"/>
                <w:szCs w:val="24"/>
              </w:rPr>
              <w:t>в медицинской реабилитации</w:t>
            </w: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8689E" w:rsidRPr="00661590">
              <w:rPr>
                <w:rFonts w:ascii="Times New Roman" w:hAnsi="Times New Roman" w:cs="Times New Roman"/>
                <w:sz w:val="24"/>
                <w:szCs w:val="24"/>
              </w:rPr>
              <w:t>в том числе при реализации индивидуальной программы реабилитации или абилитации инвалидов</w:t>
            </w:r>
            <w:r w:rsidR="00D86D7E" w:rsidRPr="006615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689E" w:rsidRPr="00661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действующими </w:t>
            </w:r>
            <w:r w:rsidR="004E5096" w:rsidRPr="00661590">
              <w:rPr>
                <w:rFonts w:ascii="Times New Roman" w:hAnsi="Times New Roman" w:cs="Times New Roman"/>
                <w:sz w:val="24"/>
                <w:szCs w:val="24"/>
              </w:rPr>
              <w:t>клиническими рекомендациями (протоколами лечения)</w:t>
            </w:r>
            <w:r w:rsidR="00A20C27" w:rsidRPr="00661590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оказания медицинской помощи</w:t>
            </w:r>
            <w:r w:rsidR="004E5096" w:rsidRPr="006615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>порядками</w:t>
            </w:r>
            <w:r w:rsidR="00217038" w:rsidRPr="00661590">
              <w:rPr>
                <w:rFonts w:ascii="Times New Roman" w:hAnsi="Times New Roman" w:cs="Times New Roman"/>
                <w:sz w:val="24"/>
                <w:szCs w:val="24"/>
              </w:rPr>
              <w:t xml:space="preserve"> оказания медицинской помощи</w:t>
            </w: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F52EBB" w:rsidRPr="00661590">
              <w:rPr>
                <w:rFonts w:ascii="Times New Roman" w:hAnsi="Times New Roman" w:cs="Times New Roman"/>
                <w:sz w:val="24"/>
                <w:szCs w:val="24"/>
              </w:rPr>
              <w:t xml:space="preserve">с учетом </w:t>
            </w: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="00F52EBB" w:rsidRPr="0066159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помощи</w:t>
            </w:r>
          </w:p>
        </w:tc>
      </w:tr>
      <w:tr w:rsidR="00F34334" w:rsidRPr="00661590" w:rsidTr="00661590">
        <w:trPr>
          <w:trHeight w:val="20"/>
        </w:trPr>
        <w:tc>
          <w:tcPr>
            <w:tcW w:w="1228" w:type="pct"/>
            <w:vMerge/>
            <w:shd w:val="clear" w:color="auto" w:fill="auto"/>
          </w:tcPr>
          <w:p w:rsidR="00F34334" w:rsidRPr="00661590" w:rsidRDefault="00F34334" w:rsidP="006615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772" w:type="pct"/>
            <w:shd w:val="clear" w:color="auto" w:fill="auto"/>
          </w:tcPr>
          <w:p w:rsidR="00845BB6" w:rsidRPr="00661590" w:rsidRDefault="00047997" w:rsidP="00267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>Контролировать выполнение и оценивать эффективность и безопасность реабилитаци</w:t>
            </w:r>
            <w:r w:rsidR="00833F31" w:rsidRPr="00661590">
              <w:rPr>
                <w:rFonts w:ascii="Times New Roman" w:hAnsi="Times New Roman" w:cs="Times New Roman"/>
                <w:sz w:val="24"/>
                <w:szCs w:val="24"/>
              </w:rPr>
              <w:t>онных мероприятий</w:t>
            </w:r>
            <w:r w:rsidR="006645D9" w:rsidRPr="006615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3E9A" w:rsidRPr="00661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45D9" w:rsidRPr="00661590">
              <w:rPr>
                <w:rFonts w:ascii="Times New Roman" w:hAnsi="Times New Roman" w:cs="Times New Roman"/>
                <w:sz w:val="24"/>
                <w:szCs w:val="24"/>
              </w:rPr>
              <w:t>в том числе при реализации индивидуальной программы реабилитации или абилитации инвалидов</w:t>
            </w:r>
            <w:r w:rsidR="00D12F02" w:rsidRPr="006615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3E9A" w:rsidRPr="006615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 xml:space="preserve">с учетом диагноза в соответствии с действующими </w:t>
            </w:r>
            <w:r w:rsidR="006645D9" w:rsidRPr="00661590">
              <w:rPr>
                <w:rFonts w:ascii="Times New Roman" w:hAnsi="Times New Roman" w:cs="Times New Roman"/>
                <w:sz w:val="24"/>
                <w:szCs w:val="24"/>
              </w:rPr>
              <w:t>порядками оказания медицинской помощи,</w:t>
            </w:r>
            <w:r w:rsidR="002708B6" w:rsidRPr="00661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096" w:rsidRPr="00661590">
              <w:rPr>
                <w:rFonts w:ascii="Times New Roman" w:hAnsi="Times New Roman" w:cs="Times New Roman"/>
                <w:sz w:val="24"/>
                <w:szCs w:val="24"/>
              </w:rPr>
              <w:t>клиническими рекомендациями (протоколами лечения)</w:t>
            </w:r>
            <w:r w:rsidR="00A20C27" w:rsidRPr="00661590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оказания медицинской помощи</w:t>
            </w:r>
            <w:r w:rsidR="004E5096" w:rsidRPr="00661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01C3" w:rsidRPr="00661590">
              <w:rPr>
                <w:rFonts w:ascii="Times New Roman" w:hAnsi="Times New Roman" w:cs="Times New Roman"/>
                <w:sz w:val="24"/>
                <w:szCs w:val="24"/>
              </w:rPr>
              <w:t>с учетом</w:t>
            </w: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</w:t>
            </w:r>
            <w:r w:rsidR="00B101C3" w:rsidRPr="0066159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помощи</w:t>
            </w:r>
          </w:p>
        </w:tc>
      </w:tr>
      <w:tr w:rsidR="000C4F3E" w:rsidRPr="00661590" w:rsidTr="00661590">
        <w:trPr>
          <w:trHeight w:val="20"/>
        </w:trPr>
        <w:tc>
          <w:tcPr>
            <w:tcW w:w="1228" w:type="pct"/>
            <w:vMerge w:val="restart"/>
            <w:shd w:val="clear" w:color="auto" w:fill="auto"/>
          </w:tcPr>
          <w:p w:rsidR="000C4F3E" w:rsidRPr="00661590" w:rsidRDefault="000C4F3E" w:rsidP="006615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61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Необходимые знания</w:t>
            </w:r>
          </w:p>
        </w:tc>
        <w:tc>
          <w:tcPr>
            <w:tcW w:w="3772" w:type="pct"/>
            <w:shd w:val="clear" w:color="auto" w:fill="auto"/>
          </w:tcPr>
          <w:p w:rsidR="000C4F3E" w:rsidRPr="00661590" w:rsidRDefault="000C4F3E" w:rsidP="00267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>Порядок экспертизы временной нетрудоспособности и признаки временной нетрудоспособности пациента</w:t>
            </w:r>
          </w:p>
        </w:tc>
      </w:tr>
      <w:tr w:rsidR="000C4F3E" w:rsidRPr="00661590" w:rsidTr="00661590">
        <w:trPr>
          <w:trHeight w:val="20"/>
        </w:trPr>
        <w:tc>
          <w:tcPr>
            <w:tcW w:w="1228" w:type="pct"/>
            <w:vMerge/>
            <w:shd w:val="clear" w:color="auto" w:fill="auto"/>
          </w:tcPr>
          <w:p w:rsidR="000C4F3E" w:rsidRPr="00661590" w:rsidRDefault="000C4F3E" w:rsidP="006615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772" w:type="pct"/>
            <w:shd w:val="clear" w:color="auto" w:fill="auto"/>
          </w:tcPr>
          <w:p w:rsidR="000C4F3E" w:rsidRPr="00661590" w:rsidRDefault="000C4F3E" w:rsidP="00267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>Порядок направления пациента</w:t>
            </w:r>
            <w:r w:rsidR="00EA4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>на медико-социальную экспертизу</w:t>
            </w:r>
          </w:p>
        </w:tc>
      </w:tr>
      <w:tr w:rsidR="000C4F3E" w:rsidRPr="00661590" w:rsidTr="00661590">
        <w:trPr>
          <w:trHeight w:val="20"/>
        </w:trPr>
        <w:tc>
          <w:tcPr>
            <w:tcW w:w="1228" w:type="pct"/>
            <w:vMerge/>
            <w:shd w:val="clear" w:color="auto" w:fill="auto"/>
          </w:tcPr>
          <w:p w:rsidR="000C4F3E" w:rsidRPr="00661590" w:rsidRDefault="000C4F3E" w:rsidP="006615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772" w:type="pct"/>
            <w:shd w:val="clear" w:color="auto" w:fill="auto"/>
          </w:tcPr>
          <w:p w:rsidR="000C4F3E" w:rsidRPr="00661590" w:rsidRDefault="000C4F3E" w:rsidP="00267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>Признаки стойкого нарушения функций организма, обусловленного заболеваниями, последствиями травм или дефектами</w:t>
            </w:r>
          </w:p>
        </w:tc>
      </w:tr>
      <w:tr w:rsidR="000C4F3E" w:rsidRPr="00661590" w:rsidTr="00661590">
        <w:trPr>
          <w:trHeight w:val="20"/>
        </w:trPr>
        <w:tc>
          <w:tcPr>
            <w:tcW w:w="1228" w:type="pct"/>
            <w:vMerge/>
            <w:shd w:val="clear" w:color="auto" w:fill="auto"/>
          </w:tcPr>
          <w:p w:rsidR="000C4F3E" w:rsidRPr="00661590" w:rsidRDefault="000C4F3E" w:rsidP="006615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772" w:type="pct"/>
            <w:shd w:val="clear" w:color="auto" w:fill="auto"/>
          </w:tcPr>
          <w:p w:rsidR="000C4F3E" w:rsidRPr="00661590" w:rsidRDefault="000C4F3E" w:rsidP="00267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>Правила оформления и выдачи медицинских документов при направлении пациентов для оказания специализированной медицинской помощи, на санаторно-курортное лечение, на медико-социальную экспертизу</w:t>
            </w:r>
          </w:p>
        </w:tc>
      </w:tr>
      <w:tr w:rsidR="000C4F3E" w:rsidRPr="00661590" w:rsidTr="00661590">
        <w:trPr>
          <w:trHeight w:val="20"/>
        </w:trPr>
        <w:tc>
          <w:tcPr>
            <w:tcW w:w="1228" w:type="pct"/>
            <w:vMerge/>
            <w:shd w:val="clear" w:color="auto" w:fill="auto"/>
          </w:tcPr>
          <w:p w:rsidR="000C4F3E" w:rsidRPr="00661590" w:rsidRDefault="000C4F3E" w:rsidP="006615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772" w:type="pct"/>
            <w:shd w:val="clear" w:color="auto" w:fill="auto"/>
          </w:tcPr>
          <w:p w:rsidR="000C4F3E" w:rsidRPr="00661590" w:rsidRDefault="000C4F3E" w:rsidP="00267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медицинской реабилитации пациента, медицинские </w:t>
            </w:r>
            <w:r w:rsidRPr="006615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показания и противопоказания к их проведению</w:t>
            </w:r>
            <w:r w:rsidR="00EA4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>с учетом диагноза в соответствии с действующими порядками оказания медицинской помощи клиническими рекомендациями (протоколами лечения) по вопросам оказания медицинской помощи с учетом стандартов медицинской помощи</w:t>
            </w:r>
          </w:p>
        </w:tc>
      </w:tr>
      <w:tr w:rsidR="000C4F3E" w:rsidRPr="00661590" w:rsidTr="00661590">
        <w:trPr>
          <w:trHeight w:val="20"/>
        </w:trPr>
        <w:tc>
          <w:tcPr>
            <w:tcW w:w="1228" w:type="pct"/>
            <w:vMerge/>
            <w:shd w:val="clear" w:color="auto" w:fill="auto"/>
          </w:tcPr>
          <w:p w:rsidR="000C4F3E" w:rsidRPr="00661590" w:rsidRDefault="000C4F3E" w:rsidP="0066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72" w:type="pct"/>
            <w:shd w:val="clear" w:color="auto" w:fill="auto"/>
          </w:tcPr>
          <w:p w:rsidR="000C4F3E" w:rsidRPr="00661590" w:rsidRDefault="000C4F3E" w:rsidP="00267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>Медицинские показания и противопоказания к назначению санаторно-курортного лечения в качестве этапа медицинской реабилитации пациента</w:t>
            </w:r>
          </w:p>
        </w:tc>
      </w:tr>
      <w:tr w:rsidR="000C4F3E" w:rsidRPr="00661590" w:rsidTr="00661590">
        <w:trPr>
          <w:trHeight w:val="20"/>
        </w:trPr>
        <w:tc>
          <w:tcPr>
            <w:tcW w:w="1228" w:type="pct"/>
            <w:vMerge/>
            <w:shd w:val="clear" w:color="auto" w:fill="auto"/>
          </w:tcPr>
          <w:p w:rsidR="000C4F3E" w:rsidRPr="00661590" w:rsidRDefault="000C4F3E" w:rsidP="006615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772" w:type="pct"/>
            <w:shd w:val="clear" w:color="auto" w:fill="auto"/>
          </w:tcPr>
          <w:p w:rsidR="000C4F3E" w:rsidRPr="00661590" w:rsidRDefault="000C4F3E" w:rsidP="00267F1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Особенности медицинской реабилитации</w:t>
            </w:r>
            <w:r w:rsidR="00EA49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6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пациентов пожилого и старческого возраста</w:t>
            </w:r>
          </w:p>
        </w:tc>
      </w:tr>
      <w:tr w:rsidR="00833F31" w:rsidRPr="00661590" w:rsidTr="00661590">
        <w:trPr>
          <w:trHeight w:val="20"/>
        </w:trPr>
        <w:tc>
          <w:tcPr>
            <w:tcW w:w="1228" w:type="pct"/>
            <w:shd w:val="clear" w:color="auto" w:fill="auto"/>
          </w:tcPr>
          <w:p w:rsidR="00833F31" w:rsidRPr="00661590" w:rsidRDefault="00833F31" w:rsidP="006615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1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Другие характеристики </w:t>
            </w:r>
          </w:p>
        </w:tc>
        <w:tc>
          <w:tcPr>
            <w:tcW w:w="3772" w:type="pct"/>
            <w:shd w:val="clear" w:color="auto" w:fill="auto"/>
          </w:tcPr>
          <w:p w:rsidR="00833F31" w:rsidRPr="00661590" w:rsidRDefault="00267F10" w:rsidP="00267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47E3A" w:rsidRPr="00AD58B6" w:rsidRDefault="00047E3A" w:rsidP="0033297B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tblLook w:val="0000"/>
      </w:tblPr>
      <w:tblGrid>
        <w:gridCol w:w="1933"/>
        <w:gridCol w:w="740"/>
        <w:gridCol w:w="1053"/>
        <w:gridCol w:w="648"/>
        <w:gridCol w:w="1611"/>
        <w:gridCol w:w="183"/>
        <w:gridCol w:w="821"/>
        <w:gridCol w:w="876"/>
        <w:gridCol w:w="271"/>
        <w:gridCol w:w="1178"/>
        <w:gridCol w:w="1107"/>
      </w:tblGrid>
      <w:tr w:rsidR="0033297B" w:rsidRPr="00AD58B6" w:rsidTr="00661590">
        <w:trPr>
          <w:trHeight w:val="592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33297B" w:rsidRPr="00AD58B6" w:rsidRDefault="00047997" w:rsidP="0033389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5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3.1.</w:t>
            </w:r>
            <w:r w:rsidR="0033389E" w:rsidRPr="00AD5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  <w:r w:rsidRPr="00AD5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Трудовая функция</w:t>
            </w:r>
          </w:p>
        </w:tc>
      </w:tr>
      <w:tr w:rsidR="00246804" w:rsidRPr="00AD58B6" w:rsidTr="00F877F7">
        <w:trPr>
          <w:trHeight w:val="278"/>
        </w:trPr>
        <w:tc>
          <w:tcPr>
            <w:tcW w:w="928" w:type="pct"/>
            <w:tcBorders>
              <w:right w:val="single" w:sz="6" w:space="0" w:color="808080"/>
            </w:tcBorders>
            <w:shd w:val="clear" w:color="auto" w:fill="auto"/>
            <w:vAlign w:val="center"/>
          </w:tcPr>
          <w:p w:rsidR="0033297B" w:rsidRPr="00267F10" w:rsidRDefault="00047997" w:rsidP="003329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267F10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Наименование</w:t>
            </w:r>
          </w:p>
        </w:tc>
        <w:tc>
          <w:tcPr>
            <w:tcW w:w="2032" w:type="pct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33297B" w:rsidRPr="00AD58B6" w:rsidRDefault="00B06B2D" w:rsidP="00F877F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58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Проведение и контроль эффективности мероприятий по профилактике и </w:t>
            </w:r>
            <w:r w:rsidRPr="00AD58B6">
              <w:rPr>
                <w:rFonts w:ascii="Times New Roman" w:hAnsi="Times New Roman" w:cs="Times New Roman"/>
                <w:sz w:val="24"/>
                <w:szCs w:val="24"/>
              </w:rPr>
              <w:t>формированию здорового образа жизни и санитарно-гигиеническому просвещению населения</w:t>
            </w:r>
          </w:p>
        </w:tc>
        <w:tc>
          <w:tcPr>
            <w:tcW w:w="394" w:type="pct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3297B" w:rsidRPr="00267F10" w:rsidRDefault="00047997" w:rsidP="0033297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267F10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Код</w:t>
            </w:r>
          </w:p>
        </w:tc>
        <w:tc>
          <w:tcPr>
            <w:tcW w:w="42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3297B" w:rsidRPr="00AD58B6" w:rsidRDefault="00047997" w:rsidP="003338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58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А/</w:t>
            </w:r>
            <w:r w:rsidR="0033389E" w:rsidRPr="00AD58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  <w:r w:rsidRPr="00AD58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.7</w:t>
            </w:r>
          </w:p>
        </w:tc>
        <w:tc>
          <w:tcPr>
            <w:tcW w:w="695" w:type="pct"/>
            <w:gridSpan w:val="2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3297B" w:rsidRPr="00AD58B6" w:rsidRDefault="00047997" w:rsidP="003329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1590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Уровень </w:t>
            </w:r>
            <w:r w:rsidR="00F877F7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(подуровень) </w:t>
            </w:r>
            <w:r w:rsidRPr="00661590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квалификации</w:t>
            </w:r>
          </w:p>
        </w:tc>
        <w:tc>
          <w:tcPr>
            <w:tcW w:w="53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3297B" w:rsidRPr="00AD58B6" w:rsidRDefault="00047997" w:rsidP="003329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58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33297B" w:rsidRPr="00AD58B6" w:rsidTr="00661590">
        <w:trPr>
          <w:trHeight w:val="417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33297B" w:rsidRPr="00AD58B6" w:rsidRDefault="0033297B" w:rsidP="003329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7CDC" w:rsidRPr="00AD58B6" w:rsidTr="00661590">
        <w:trPr>
          <w:trHeight w:val="283"/>
        </w:trPr>
        <w:tc>
          <w:tcPr>
            <w:tcW w:w="1283" w:type="pct"/>
            <w:gridSpan w:val="2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33297B" w:rsidRPr="00267F10" w:rsidRDefault="00047997" w:rsidP="00F877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267F10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Происхождение трудовой функции</w:t>
            </w:r>
          </w:p>
        </w:tc>
        <w:tc>
          <w:tcPr>
            <w:tcW w:w="5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3297B" w:rsidRPr="00AD58B6" w:rsidRDefault="00047997" w:rsidP="0033297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58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Оригинал</w:t>
            </w:r>
          </w:p>
        </w:tc>
        <w:tc>
          <w:tcPr>
            <w:tcW w:w="311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3297B" w:rsidRPr="00267F10" w:rsidRDefault="00047997" w:rsidP="0033297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ar-SA"/>
              </w:rPr>
            </w:pPr>
            <w:r w:rsidRPr="00267F1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ar-SA"/>
              </w:rPr>
              <w:t>X</w:t>
            </w:r>
          </w:p>
        </w:tc>
        <w:tc>
          <w:tcPr>
            <w:tcW w:w="7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3297B" w:rsidRPr="00AD58B6" w:rsidRDefault="00047997" w:rsidP="0033297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58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Заимствовано из оригинала</w:t>
            </w:r>
          </w:p>
        </w:tc>
        <w:tc>
          <w:tcPr>
            <w:tcW w:w="103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3297B" w:rsidRPr="00AD58B6" w:rsidRDefault="0033297B" w:rsidP="003329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9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3297B" w:rsidRPr="00AD58B6" w:rsidRDefault="0033297B" w:rsidP="003329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833BE" w:rsidRPr="00AD58B6" w:rsidTr="00661590">
        <w:trPr>
          <w:trHeight w:val="479"/>
        </w:trPr>
        <w:tc>
          <w:tcPr>
            <w:tcW w:w="1283" w:type="pct"/>
            <w:gridSpan w:val="2"/>
            <w:shd w:val="clear" w:color="auto" w:fill="auto"/>
            <w:vAlign w:val="center"/>
          </w:tcPr>
          <w:p w:rsidR="0033297B" w:rsidRPr="00AD58B6" w:rsidRDefault="0033297B" w:rsidP="003329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9" w:type="pct"/>
            <w:gridSpan w:val="3"/>
            <w:tcBorders>
              <w:left w:val="nil"/>
            </w:tcBorders>
            <w:shd w:val="clear" w:color="auto" w:fill="auto"/>
            <w:vAlign w:val="center"/>
          </w:tcPr>
          <w:p w:rsidR="0033297B" w:rsidRPr="00AD58B6" w:rsidRDefault="0033297B" w:rsidP="003329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32" w:type="pct"/>
            <w:gridSpan w:val="4"/>
            <w:tcBorders>
              <w:left w:val="nil"/>
            </w:tcBorders>
            <w:shd w:val="clear" w:color="auto" w:fill="auto"/>
          </w:tcPr>
          <w:p w:rsidR="0033297B" w:rsidRPr="00AD58B6" w:rsidRDefault="00047997" w:rsidP="0033297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58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Код оригинала</w:t>
            </w:r>
          </w:p>
        </w:tc>
        <w:tc>
          <w:tcPr>
            <w:tcW w:w="1096" w:type="pct"/>
            <w:gridSpan w:val="2"/>
            <w:tcBorders>
              <w:left w:val="nil"/>
            </w:tcBorders>
            <w:shd w:val="clear" w:color="auto" w:fill="auto"/>
          </w:tcPr>
          <w:p w:rsidR="0033297B" w:rsidRPr="00AD58B6" w:rsidRDefault="00047997" w:rsidP="0033297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58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Регистрационный номер профессионального стандарта</w:t>
            </w:r>
          </w:p>
        </w:tc>
      </w:tr>
    </w:tbl>
    <w:p w:rsidR="00000000" w:rsidRDefault="00DD6A39">
      <w:pPr>
        <w:spacing w:after="0" w:line="240" w:lineRule="auto"/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/>
      </w:tblPr>
      <w:tblGrid>
        <w:gridCol w:w="2418"/>
        <w:gridCol w:w="8003"/>
      </w:tblGrid>
      <w:tr w:rsidR="002708B6" w:rsidRPr="00661590" w:rsidTr="00661590">
        <w:trPr>
          <w:trHeight w:val="20"/>
        </w:trPr>
        <w:tc>
          <w:tcPr>
            <w:tcW w:w="1160" w:type="pct"/>
            <w:vMerge w:val="restart"/>
            <w:shd w:val="clear" w:color="auto" w:fill="auto"/>
          </w:tcPr>
          <w:p w:rsidR="002708B6" w:rsidRPr="00661590" w:rsidRDefault="002708B6" w:rsidP="0066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Трудовые действия</w:t>
            </w:r>
          </w:p>
        </w:tc>
        <w:tc>
          <w:tcPr>
            <w:tcW w:w="3840" w:type="pct"/>
            <w:shd w:val="clear" w:color="auto" w:fill="auto"/>
          </w:tcPr>
          <w:p w:rsidR="002708B6" w:rsidRPr="00661590" w:rsidRDefault="002708B6" w:rsidP="00267F10">
            <w:pPr>
              <w:widowControl w:val="0"/>
              <w:tabs>
                <w:tab w:val="left" w:pos="5821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</w:t>
            </w:r>
            <w:r w:rsidR="00EA4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>медицинских осмотров с учетом возраста, состояния здоровья, профессии в соответствии с действующими нормативными правовыми актами и иными документами</w:t>
            </w:r>
          </w:p>
        </w:tc>
      </w:tr>
      <w:tr w:rsidR="002708B6" w:rsidRPr="00661590" w:rsidTr="00661590">
        <w:trPr>
          <w:trHeight w:val="20"/>
        </w:trPr>
        <w:tc>
          <w:tcPr>
            <w:tcW w:w="1160" w:type="pct"/>
            <w:vMerge/>
            <w:shd w:val="clear" w:color="auto" w:fill="auto"/>
          </w:tcPr>
          <w:p w:rsidR="002708B6" w:rsidRPr="00661590" w:rsidRDefault="002708B6" w:rsidP="006615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0" w:type="pct"/>
            <w:shd w:val="clear" w:color="auto" w:fill="auto"/>
          </w:tcPr>
          <w:p w:rsidR="002708B6" w:rsidRPr="00661590" w:rsidRDefault="002708B6" w:rsidP="00267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>Организация и контроль проведения иммунопрофилактики инфекционных заболеваний у взрослого населения в соответствии с действующими порядками оказания медицинской помощи, клиническими рекомендациями (протоколами лечения) по вопро</w:t>
            </w:r>
            <w:r w:rsidR="00267F10">
              <w:rPr>
                <w:rFonts w:ascii="Times New Roman" w:hAnsi="Times New Roman" w:cs="Times New Roman"/>
                <w:sz w:val="24"/>
                <w:szCs w:val="24"/>
              </w:rPr>
              <w:t>сам оказания медицинской помощи</w:t>
            </w:r>
            <w:r w:rsidR="00EA4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>с учетом стандартов медицинской помощи</w:t>
            </w:r>
          </w:p>
        </w:tc>
      </w:tr>
      <w:tr w:rsidR="002708B6" w:rsidRPr="00661590" w:rsidTr="00661590">
        <w:trPr>
          <w:trHeight w:val="20"/>
        </w:trPr>
        <w:tc>
          <w:tcPr>
            <w:tcW w:w="1160" w:type="pct"/>
            <w:vMerge/>
            <w:shd w:val="clear" w:color="auto" w:fill="auto"/>
          </w:tcPr>
          <w:p w:rsidR="002708B6" w:rsidRPr="00661590" w:rsidRDefault="002708B6" w:rsidP="0066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0" w:type="pct"/>
            <w:shd w:val="clear" w:color="auto" w:fill="auto"/>
          </w:tcPr>
          <w:p w:rsidR="002708B6" w:rsidRPr="00661590" w:rsidRDefault="002708B6" w:rsidP="00267F1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Осуществление диспансеризации взрослого населения с целью раннего выявления хронических неинфекционных заболеваний и основных факторов риска их развития </w:t>
            </w: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>в соответствии с действующими нормативными правовыми актами и иными документами</w:t>
            </w:r>
          </w:p>
        </w:tc>
      </w:tr>
      <w:tr w:rsidR="002708B6" w:rsidRPr="00661590" w:rsidTr="00661590">
        <w:trPr>
          <w:trHeight w:val="20"/>
        </w:trPr>
        <w:tc>
          <w:tcPr>
            <w:tcW w:w="1160" w:type="pct"/>
            <w:vMerge/>
            <w:shd w:val="clear" w:color="auto" w:fill="auto"/>
          </w:tcPr>
          <w:p w:rsidR="002708B6" w:rsidRPr="00661590" w:rsidRDefault="002708B6" w:rsidP="006615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0" w:type="pct"/>
            <w:shd w:val="clear" w:color="auto" w:fill="auto"/>
          </w:tcPr>
          <w:p w:rsidR="002708B6" w:rsidRPr="00661590" w:rsidRDefault="002708B6" w:rsidP="00267F1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диспансерного наблюдения за пациентами с выявленными хроническими неинфекционными заболеваниями</w:t>
            </w:r>
          </w:p>
        </w:tc>
      </w:tr>
      <w:tr w:rsidR="002708B6" w:rsidRPr="00661590" w:rsidTr="00661590">
        <w:trPr>
          <w:trHeight w:val="20"/>
        </w:trPr>
        <w:tc>
          <w:tcPr>
            <w:tcW w:w="1160" w:type="pct"/>
            <w:vMerge/>
            <w:shd w:val="clear" w:color="auto" w:fill="auto"/>
          </w:tcPr>
          <w:p w:rsidR="002708B6" w:rsidRPr="00661590" w:rsidRDefault="002708B6" w:rsidP="006615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0" w:type="pct"/>
            <w:shd w:val="clear" w:color="auto" w:fill="auto"/>
          </w:tcPr>
          <w:p w:rsidR="002708B6" w:rsidRPr="00661590" w:rsidRDefault="002708B6" w:rsidP="00267F1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>Назначение профилактических мероприятий пациентам с учетом факторов риска в соответствии с действующими порядками оказания медицинской помощи,</w:t>
            </w:r>
            <w:r w:rsidR="00EA4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>клиническими рекомендациями (протоколами лечения) по вопро</w:t>
            </w:r>
            <w:r w:rsidR="00267F10">
              <w:rPr>
                <w:rFonts w:ascii="Times New Roman" w:hAnsi="Times New Roman" w:cs="Times New Roman"/>
                <w:sz w:val="24"/>
                <w:szCs w:val="24"/>
              </w:rPr>
              <w:t>сам оказания медицинской помощи</w:t>
            </w: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стандарто</w:t>
            </w:r>
            <w:r w:rsidR="00267F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помощи</w:t>
            </w:r>
          </w:p>
        </w:tc>
      </w:tr>
      <w:tr w:rsidR="002708B6" w:rsidRPr="00661590" w:rsidTr="00661590">
        <w:trPr>
          <w:trHeight w:val="20"/>
        </w:trPr>
        <w:tc>
          <w:tcPr>
            <w:tcW w:w="1160" w:type="pct"/>
            <w:vMerge/>
            <w:shd w:val="clear" w:color="auto" w:fill="auto"/>
          </w:tcPr>
          <w:p w:rsidR="002708B6" w:rsidRPr="00661590" w:rsidRDefault="002708B6" w:rsidP="006615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0" w:type="pct"/>
            <w:shd w:val="clear" w:color="auto" w:fill="auto"/>
          </w:tcPr>
          <w:p w:rsidR="002708B6" w:rsidRPr="00661590" w:rsidRDefault="002708B6" w:rsidP="00267F1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>Контроль соблюдени</w:t>
            </w:r>
            <w:r w:rsidR="00267F1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профилактических мероприятий</w:t>
            </w:r>
          </w:p>
        </w:tc>
      </w:tr>
      <w:tr w:rsidR="002708B6" w:rsidRPr="00661590" w:rsidTr="00661590">
        <w:trPr>
          <w:trHeight w:val="20"/>
        </w:trPr>
        <w:tc>
          <w:tcPr>
            <w:tcW w:w="1160" w:type="pct"/>
            <w:vMerge/>
            <w:shd w:val="clear" w:color="auto" w:fill="auto"/>
          </w:tcPr>
          <w:p w:rsidR="002708B6" w:rsidRPr="00661590" w:rsidRDefault="002708B6" w:rsidP="006615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0" w:type="pct"/>
            <w:shd w:val="clear" w:color="auto" w:fill="auto"/>
          </w:tcPr>
          <w:p w:rsidR="002708B6" w:rsidRPr="00661590" w:rsidRDefault="002708B6" w:rsidP="00267F1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>Определение медицинских показаний к введению ограничительных мероприятий (карантина) и показаний для направления к врачу-</w:t>
            </w:r>
            <w:r w:rsidRPr="006615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специалисту</w:t>
            </w:r>
            <w:r w:rsidR="00EA4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>при возникновении инфекционных (паразитарных) болезней</w:t>
            </w:r>
          </w:p>
        </w:tc>
      </w:tr>
      <w:tr w:rsidR="002708B6" w:rsidRPr="00661590" w:rsidTr="00661590">
        <w:trPr>
          <w:trHeight w:val="20"/>
        </w:trPr>
        <w:tc>
          <w:tcPr>
            <w:tcW w:w="1160" w:type="pct"/>
            <w:vMerge/>
            <w:shd w:val="clear" w:color="auto" w:fill="auto"/>
          </w:tcPr>
          <w:p w:rsidR="002708B6" w:rsidRPr="00661590" w:rsidRDefault="002708B6" w:rsidP="006615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0" w:type="pct"/>
            <w:shd w:val="clear" w:color="auto" w:fill="auto"/>
          </w:tcPr>
          <w:p w:rsidR="002708B6" w:rsidRPr="00661590" w:rsidRDefault="002708B6" w:rsidP="00267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Оформление и направление в </w:t>
            </w: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>территориальный</w:t>
            </w:r>
            <w:r w:rsidR="00EA4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>орган Федеральной службы по надзору в сфере защиты прав потребителей и благополучия человека</w:t>
            </w:r>
            <w:r w:rsidRPr="0066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экстренного извещения при выявлении инфекционного или профессионального заболевания</w:t>
            </w:r>
          </w:p>
        </w:tc>
      </w:tr>
      <w:tr w:rsidR="002708B6" w:rsidRPr="00661590" w:rsidTr="00661590">
        <w:trPr>
          <w:trHeight w:val="20"/>
        </w:trPr>
        <w:tc>
          <w:tcPr>
            <w:tcW w:w="1160" w:type="pct"/>
            <w:vMerge/>
            <w:shd w:val="clear" w:color="auto" w:fill="auto"/>
          </w:tcPr>
          <w:p w:rsidR="002708B6" w:rsidRPr="00661590" w:rsidRDefault="002708B6" w:rsidP="006615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0" w:type="pct"/>
            <w:shd w:val="clear" w:color="auto" w:fill="auto"/>
          </w:tcPr>
          <w:p w:rsidR="002708B6" w:rsidRPr="00661590" w:rsidRDefault="002708B6" w:rsidP="00267F1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противоэпидемических мероприятий в случае возникновения очага инфекции, в том числе карантинных мероприятий</w:t>
            </w:r>
            <w:r w:rsidR="00EA49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6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 выявлении особо опасных (карантинных) инфекционных заболеваний</w:t>
            </w:r>
          </w:p>
        </w:tc>
      </w:tr>
      <w:tr w:rsidR="002708B6" w:rsidRPr="00661590" w:rsidTr="00661590">
        <w:trPr>
          <w:trHeight w:val="20"/>
        </w:trPr>
        <w:tc>
          <w:tcPr>
            <w:tcW w:w="1160" w:type="pct"/>
            <w:vMerge/>
            <w:shd w:val="clear" w:color="auto" w:fill="auto"/>
          </w:tcPr>
          <w:p w:rsidR="002708B6" w:rsidRPr="00661590" w:rsidRDefault="002708B6" w:rsidP="006615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0" w:type="pct"/>
            <w:shd w:val="clear" w:color="auto" w:fill="auto"/>
          </w:tcPr>
          <w:p w:rsidR="002708B6" w:rsidRPr="00661590" w:rsidRDefault="002708B6" w:rsidP="00267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>Формирование программ здорового образа жизни, включая программы снижения потребления алкоголя и табака, предупреждения и борьбы с немедицинским потреблением наркотических средств и психотропных веществ</w:t>
            </w:r>
          </w:p>
        </w:tc>
      </w:tr>
      <w:tr w:rsidR="002708B6" w:rsidRPr="00661590" w:rsidTr="00661590">
        <w:trPr>
          <w:trHeight w:val="20"/>
        </w:trPr>
        <w:tc>
          <w:tcPr>
            <w:tcW w:w="1160" w:type="pct"/>
            <w:vMerge/>
            <w:shd w:val="clear" w:color="auto" w:fill="auto"/>
          </w:tcPr>
          <w:p w:rsidR="002708B6" w:rsidRPr="00661590" w:rsidRDefault="002708B6" w:rsidP="006615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0" w:type="pct"/>
            <w:shd w:val="clear" w:color="auto" w:fill="auto"/>
          </w:tcPr>
          <w:p w:rsidR="002708B6" w:rsidRPr="00661590" w:rsidRDefault="002708B6" w:rsidP="00267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профилактической работы с пациентами</w:t>
            </w:r>
          </w:p>
        </w:tc>
      </w:tr>
      <w:tr w:rsidR="00BB3B89" w:rsidRPr="00661590" w:rsidTr="00661590">
        <w:trPr>
          <w:trHeight w:val="20"/>
        </w:trPr>
        <w:tc>
          <w:tcPr>
            <w:tcW w:w="1160" w:type="pct"/>
            <w:vMerge w:val="restart"/>
            <w:shd w:val="clear" w:color="auto" w:fill="auto"/>
          </w:tcPr>
          <w:p w:rsidR="008E25A3" w:rsidRPr="00661590" w:rsidRDefault="00047997" w:rsidP="006615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1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Необходимые умения</w:t>
            </w:r>
          </w:p>
        </w:tc>
        <w:tc>
          <w:tcPr>
            <w:tcW w:w="3840" w:type="pct"/>
            <w:shd w:val="clear" w:color="auto" w:fill="auto"/>
          </w:tcPr>
          <w:p w:rsidR="008E25A3" w:rsidRPr="00661590" w:rsidRDefault="00047997" w:rsidP="00267F10">
            <w:pPr>
              <w:widowControl w:val="0"/>
              <w:tabs>
                <w:tab w:val="left" w:pos="5821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медицинские осмотры с учетом возраста, состояния здоровья, профессии в соответствии с </w:t>
            </w:r>
            <w:r w:rsidR="00047E3A" w:rsidRPr="00661590">
              <w:rPr>
                <w:rFonts w:ascii="Times New Roman" w:hAnsi="Times New Roman" w:cs="Times New Roman"/>
                <w:sz w:val="24"/>
                <w:szCs w:val="24"/>
              </w:rPr>
              <w:t>действующими нормативн</w:t>
            </w:r>
            <w:r w:rsidR="00A93DB3" w:rsidRPr="00661590">
              <w:rPr>
                <w:rFonts w:ascii="Times New Roman" w:hAnsi="Times New Roman" w:cs="Times New Roman"/>
                <w:sz w:val="24"/>
                <w:szCs w:val="24"/>
              </w:rPr>
              <w:t xml:space="preserve">ыми </w:t>
            </w:r>
            <w:r w:rsidR="00047E3A" w:rsidRPr="00661590">
              <w:rPr>
                <w:rFonts w:ascii="Times New Roman" w:hAnsi="Times New Roman" w:cs="Times New Roman"/>
                <w:sz w:val="24"/>
                <w:szCs w:val="24"/>
              </w:rPr>
              <w:t>правовыми актами и иными документами</w:t>
            </w:r>
          </w:p>
        </w:tc>
      </w:tr>
      <w:tr w:rsidR="00BB3B89" w:rsidRPr="00661590" w:rsidTr="00661590">
        <w:trPr>
          <w:trHeight w:val="20"/>
        </w:trPr>
        <w:tc>
          <w:tcPr>
            <w:tcW w:w="1160" w:type="pct"/>
            <w:vMerge/>
            <w:shd w:val="clear" w:color="auto" w:fill="auto"/>
          </w:tcPr>
          <w:p w:rsidR="008E25A3" w:rsidRPr="00661590" w:rsidRDefault="008E25A3" w:rsidP="006615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840" w:type="pct"/>
            <w:shd w:val="clear" w:color="auto" w:fill="auto"/>
          </w:tcPr>
          <w:p w:rsidR="008E25A3" w:rsidRPr="00661590" w:rsidRDefault="00047997" w:rsidP="008619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>Организовывать и проводить иммунопрофилактику инфекционных за</w:t>
            </w:r>
            <w:r w:rsidR="001304A7" w:rsidRPr="00661590">
              <w:rPr>
                <w:rFonts w:ascii="Times New Roman" w:hAnsi="Times New Roman" w:cs="Times New Roman"/>
                <w:sz w:val="24"/>
                <w:szCs w:val="24"/>
              </w:rPr>
              <w:t>болеваний у взрослого населения</w:t>
            </w: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действующими</w:t>
            </w:r>
            <w:r w:rsidR="00A45461" w:rsidRPr="00661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3DB3" w:rsidRPr="00661590">
              <w:rPr>
                <w:rFonts w:ascii="Times New Roman" w:hAnsi="Times New Roman" w:cs="Times New Roman"/>
                <w:sz w:val="24"/>
                <w:szCs w:val="24"/>
              </w:rPr>
              <w:t xml:space="preserve">порядками оказания медицинской помощи, </w:t>
            </w:r>
            <w:r w:rsidR="00A45461" w:rsidRPr="00661590">
              <w:rPr>
                <w:rFonts w:ascii="Times New Roman" w:hAnsi="Times New Roman" w:cs="Times New Roman"/>
                <w:sz w:val="24"/>
                <w:szCs w:val="24"/>
              </w:rPr>
              <w:t>клиническими рекомендациями (протоколами лечения)</w:t>
            </w:r>
            <w:r w:rsidR="002A3091" w:rsidRPr="00661590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оказания медицинской помощи</w:t>
            </w:r>
            <w:r w:rsidR="00EA4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7E3A" w:rsidRPr="00661590">
              <w:rPr>
                <w:rFonts w:ascii="Times New Roman" w:hAnsi="Times New Roman" w:cs="Times New Roman"/>
                <w:sz w:val="24"/>
                <w:szCs w:val="24"/>
              </w:rPr>
              <w:t xml:space="preserve">с учетом стандартов </w:t>
            </w: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>медицинской помощи</w:t>
            </w:r>
          </w:p>
        </w:tc>
      </w:tr>
      <w:tr w:rsidR="00BB3B89" w:rsidRPr="00661590" w:rsidTr="00661590">
        <w:trPr>
          <w:trHeight w:val="20"/>
        </w:trPr>
        <w:tc>
          <w:tcPr>
            <w:tcW w:w="1160" w:type="pct"/>
            <w:vMerge/>
            <w:shd w:val="clear" w:color="auto" w:fill="auto"/>
          </w:tcPr>
          <w:p w:rsidR="008E25A3" w:rsidRPr="00661590" w:rsidRDefault="008E25A3" w:rsidP="006615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840" w:type="pct"/>
            <w:shd w:val="clear" w:color="auto" w:fill="auto"/>
          </w:tcPr>
          <w:p w:rsidR="008E25A3" w:rsidRPr="00661590" w:rsidRDefault="00047997" w:rsidP="00267F1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Проводить диспансеризаци</w:t>
            </w:r>
            <w:r w:rsidR="0007363C" w:rsidRPr="0066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</w:t>
            </w:r>
            <w:r w:rsidRPr="0066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взрослого населения с целью раннего выявления хронических неинфекционных заболеваний,</w:t>
            </w:r>
            <w:r w:rsidR="00EA49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6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основных факторов риска их развития</w:t>
            </w:r>
          </w:p>
        </w:tc>
      </w:tr>
      <w:tr w:rsidR="008E25A3" w:rsidRPr="00661590" w:rsidTr="00661590">
        <w:trPr>
          <w:trHeight w:val="20"/>
        </w:trPr>
        <w:tc>
          <w:tcPr>
            <w:tcW w:w="1160" w:type="pct"/>
            <w:vMerge/>
            <w:shd w:val="clear" w:color="auto" w:fill="auto"/>
          </w:tcPr>
          <w:p w:rsidR="008E25A3" w:rsidRPr="00661590" w:rsidRDefault="008E25A3" w:rsidP="006615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840" w:type="pct"/>
            <w:shd w:val="clear" w:color="auto" w:fill="auto"/>
          </w:tcPr>
          <w:p w:rsidR="008E25A3" w:rsidRPr="00661590" w:rsidRDefault="00047997" w:rsidP="00267F1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Проводить </w:t>
            </w:r>
            <w:r w:rsidR="0045687E" w:rsidRPr="0066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диспансерное наблюдение пациентов </w:t>
            </w:r>
            <w:r w:rsidRPr="0066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выявленными хроническими неинфекционными заболеваниями</w:t>
            </w:r>
            <w:r w:rsidR="0045687E" w:rsidRPr="0066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в том числе</w:t>
            </w:r>
            <w:r w:rsidR="00157466" w:rsidRPr="0066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6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пациентов с</w:t>
            </w:r>
            <w:r w:rsidR="00EA49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6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высоким и очень высоким </w:t>
            </w:r>
            <w:proofErr w:type="gramStart"/>
            <w:r w:rsidRPr="0066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сердечно-сосудистым</w:t>
            </w:r>
            <w:proofErr w:type="gramEnd"/>
            <w:r w:rsidRPr="0066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риском</w:t>
            </w:r>
          </w:p>
        </w:tc>
      </w:tr>
      <w:tr w:rsidR="009D79B5" w:rsidRPr="00661590" w:rsidTr="00661590">
        <w:trPr>
          <w:trHeight w:val="20"/>
        </w:trPr>
        <w:tc>
          <w:tcPr>
            <w:tcW w:w="1160" w:type="pct"/>
            <w:vMerge/>
            <w:shd w:val="clear" w:color="auto" w:fill="auto"/>
          </w:tcPr>
          <w:p w:rsidR="009D79B5" w:rsidRPr="00661590" w:rsidRDefault="009D79B5" w:rsidP="006615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840" w:type="pct"/>
            <w:shd w:val="clear" w:color="auto" w:fill="auto"/>
          </w:tcPr>
          <w:p w:rsidR="00BD6D24" w:rsidRPr="00661590" w:rsidRDefault="009D79B5" w:rsidP="00267F1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 xml:space="preserve">Назначать профилактические мероприятия пациентам с учетом факторов риска </w:t>
            </w:r>
            <w:r w:rsidR="00A93DB3" w:rsidRPr="0066159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>предупреждени</w:t>
            </w:r>
            <w:r w:rsidR="00A93DB3" w:rsidRPr="0066159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 xml:space="preserve"> и ранне</w:t>
            </w:r>
            <w:r w:rsidR="00A93DB3" w:rsidRPr="0066159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</w:t>
            </w:r>
            <w:r w:rsidR="00A93DB3" w:rsidRPr="0066159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заболеваний, в том числе социально значимых заболеваний</w:t>
            </w:r>
          </w:p>
        </w:tc>
      </w:tr>
      <w:tr w:rsidR="00712ACE" w:rsidRPr="00661590" w:rsidTr="00661590">
        <w:trPr>
          <w:trHeight w:val="20"/>
        </w:trPr>
        <w:tc>
          <w:tcPr>
            <w:tcW w:w="1160" w:type="pct"/>
            <w:vMerge/>
            <w:shd w:val="clear" w:color="auto" w:fill="auto"/>
          </w:tcPr>
          <w:p w:rsidR="00712ACE" w:rsidRPr="00661590" w:rsidRDefault="00712ACE" w:rsidP="006615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840" w:type="pct"/>
            <w:shd w:val="clear" w:color="auto" w:fill="auto"/>
          </w:tcPr>
          <w:p w:rsidR="00712ACE" w:rsidRPr="00661590" w:rsidRDefault="00CA78CC" w:rsidP="00267F1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</w:t>
            </w:r>
            <w:r w:rsidR="00200827" w:rsidRPr="0066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</w:t>
            </w:r>
            <w:r w:rsidRPr="0066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ть</w:t>
            </w:r>
            <w:r w:rsidR="00EA49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A45461" w:rsidRPr="0066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медицинские </w:t>
            </w:r>
            <w:r w:rsidRPr="0066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показания к введению ограничительных мероприятий (карантина) и показания для направления к врачу-специалисту</w:t>
            </w:r>
          </w:p>
        </w:tc>
      </w:tr>
      <w:tr w:rsidR="00D5231F" w:rsidRPr="00661590" w:rsidTr="00661590">
        <w:trPr>
          <w:trHeight w:val="20"/>
        </w:trPr>
        <w:tc>
          <w:tcPr>
            <w:tcW w:w="1160" w:type="pct"/>
            <w:vMerge/>
            <w:shd w:val="clear" w:color="auto" w:fill="auto"/>
          </w:tcPr>
          <w:p w:rsidR="00D5231F" w:rsidRPr="00661590" w:rsidRDefault="00D5231F" w:rsidP="006615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840" w:type="pct"/>
            <w:shd w:val="clear" w:color="auto" w:fill="auto"/>
          </w:tcPr>
          <w:p w:rsidR="00D5231F" w:rsidRPr="00661590" w:rsidRDefault="00D5231F" w:rsidP="00267F1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Проводить санитарно-противоэпидемически</w:t>
            </w:r>
            <w:r w:rsidR="00A93DB3" w:rsidRPr="0066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66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мероприяти</w:t>
            </w:r>
            <w:r w:rsidR="00A93DB3" w:rsidRPr="0066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</w:t>
            </w:r>
            <w:r w:rsidRPr="0066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случае возникновения очага инфекции</w:t>
            </w:r>
          </w:p>
        </w:tc>
      </w:tr>
      <w:tr w:rsidR="008E25A3" w:rsidRPr="00661590" w:rsidTr="00661590">
        <w:trPr>
          <w:trHeight w:val="20"/>
        </w:trPr>
        <w:tc>
          <w:tcPr>
            <w:tcW w:w="1160" w:type="pct"/>
            <w:vMerge/>
            <w:shd w:val="clear" w:color="auto" w:fill="auto"/>
          </w:tcPr>
          <w:p w:rsidR="008E25A3" w:rsidRPr="00661590" w:rsidRDefault="008E25A3" w:rsidP="006615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840" w:type="pct"/>
            <w:shd w:val="clear" w:color="auto" w:fill="auto"/>
          </w:tcPr>
          <w:p w:rsidR="008E25A3" w:rsidRPr="00661590" w:rsidRDefault="00047E3A" w:rsidP="008619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>Разраб</w:t>
            </w:r>
            <w:r w:rsidR="008619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D6D24" w:rsidRPr="0066159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61968">
              <w:rPr>
                <w:rFonts w:ascii="Times New Roman" w:hAnsi="Times New Roman" w:cs="Times New Roman"/>
                <w:sz w:val="24"/>
                <w:szCs w:val="24"/>
              </w:rPr>
              <w:t>ыв</w:t>
            </w:r>
            <w:r w:rsidR="00BD6D24" w:rsidRPr="00661590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12E" w:rsidRPr="00661590">
              <w:rPr>
                <w:rFonts w:ascii="Times New Roman" w:hAnsi="Times New Roman" w:cs="Times New Roman"/>
                <w:sz w:val="24"/>
                <w:szCs w:val="24"/>
              </w:rPr>
              <w:t>и реализо</w:t>
            </w:r>
            <w:r w:rsidR="00A93DB3" w:rsidRPr="00661590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3E312E" w:rsidRPr="00661590">
              <w:rPr>
                <w:rFonts w:ascii="Times New Roman" w:hAnsi="Times New Roman" w:cs="Times New Roman"/>
                <w:sz w:val="24"/>
                <w:szCs w:val="24"/>
              </w:rPr>
              <w:t>вать программы формирования здорового образа жизни, в том числе программ</w:t>
            </w:r>
            <w:r w:rsidR="001B740C" w:rsidRPr="0066159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E312E" w:rsidRPr="00661590">
              <w:rPr>
                <w:rFonts w:ascii="Times New Roman" w:hAnsi="Times New Roman" w:cs="Times New Roman"/>
                <w:sz w:val="24"/>
                <w:szCs w:val="24"/>
              </w:rPr>
              <w:t xml:space="preserve"> снижения потребления алкоголя и табака, предупреждения и борьбы с немедицинским потреблением наркотических средств и психотропных веществ</w:t>
            </w:r>
          </w:p>
        </w:tc>
      </w:tr>
      <w:tr w:rsidR="00B07CDC" w:rsidRPr="00661590" w:rsidTr="00661590">
        <w:trPr>
          <w:trHeight w:val="20"/>
        </w:trPr>
        <w:tc>
          <w:tcPr>
            <w:tcW w:w="1160" w:type="pct"/>
            <w:vMerge w:val="restart"/>
            <w:shd w:val="clear" w:color="auto" w:fill="auto"/>
          </w:tcPr>
          <w:p w:rsidR="00B07CDC" w:rsidRPr="00661590" w:rsidRDefault="00B07CDC" w:rsidP="0066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61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Необходимые знания</w:t>
            </w:r>
          </w:p>
        </w:tc>
        <w:tc>
          <w:tcPr>
            <w:tcW w:w="3840" w:type="pct"/>
            <w:shd w:val="clear" w:color="auto" w:fill="auto"/>
          </w:tcPr>
          <w:p w:rsidR="00B07CDC" w:rsidRPr="00661590" w:rsidRDefault="00B07CDC" w:rsidP="00267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>Нормативн</w:t>
            </w:r>
            <w:r w:rsidR="00A93DB3" w:rsidRPr="00661590"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>правовые акты и иные документы, регламентирующие порядк</w:t>
            </w:r>
            <w:r w:rsidR="00A93DB3" w:rsidRPr="006615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медицинских осмотров, диспансеризации</w:t>
            </w:r>
            <w:r w:rsidR="00A93DB3" w:rsidRPr="0066159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 xml:space="preserve"> диспансерного наблюдения</w:t>
            </w:r>
          </w:p>
        </w:tc>
      </w:tr>
      <w:tr w:rsidR="00B07CDC" w:rsidRPr="00661590" w:rsidTr="00661590">
        <w:trPr>
          <w:trHeight w:val="20"/>
        </w:trPr>
        <w:tc>
          <w:tcPr>
            <w:tcW w:w="1160" w:type="pct"/>
            <w:vMerge/>
            <w:shd w:val="clear" w:color="auto" w:fill="auto"/>
          </w:tcPr>
          <w:p w:rsidR="00B07CDC" w:rsidRPr="00661590" w:rsidRDefault="00B07CDC" w:rsidP="0066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840" w:type="pct"/>
            <w:shd w:val="clear" w:color="auto" w:fill="auto"/>
          </w:tcPr>
          <w:p w:rsidR="00B07CDC" w:rsidRPr="00661590" w:rsidRDefault="00B07CDC" w:rsidP="008619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>Принципы диспансерного</w:t>
            </w:r>
            <w:r w:rsidR="00EA4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за пациентами с неинфекционными заболеваниями и факторами риска в соответствии </w:t>
            </w:r>
            <w:r w:rsidR="00A93DB3" w:rsidRPr="00661590">
              <w:rPr>
                <w:rFonts w:ascii="Times New Roman" w:hAnsi="Times New Roman" w:cs="Times New Roman"/>
                <w:sz w:val="24"/>
                <w:szCs w:val="24"/>
              </w:rPr>
              <w:t>нормативными правовыми актами и иными документами</w:t>
            </w:r>
          </w:p>
        </w:tc>
      </w:tr>
      <w:tr w:rsidR="00B07CDC" w:rsidRPr="00661590" w:rsidTr="00661590">
        <w:trPr>
          <w:trHeight w:val="20"/>
        </w:trPr>
        <w:tc>
          <w:tcPr>
            <w:tcW w:w="1160" w:type="pct"/>
            <w:vMerge/>
            <w:shd w:val="clear" w:color="auto" w:fill="auto"/>
          </w:tcPr>
          <w:p w:rsidR="00B07CDC" w:rsidRPr="00661590" w:rsidRDefault="00B07CDC" w:rsidP="0066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840" w:type="pct"/>
            <w:shd w:val="clear" w:color="auto" w:fill="auto"/>
          </w:tcPr>
          <w:p w:rsidR="00B07CDC" w:rsidRPr="00661590" w:rsidRDefault="00B07CDC" w:rsidP="00267F1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>Перечень врачей-специалистов</w:t>
            </w:r>
            <w:r w:rsidR="002708B6" w:rsidRPr="006615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3DB3" w:rsidRPr="00661590">
              <w:rPr>
                <w:rFonts w:ascii="Times New Roman" w:hAnsi="Times New Roman" w:cs="Times New Roman"/>
                <w:sz w:val="24"/>
                <w:szCs w:val="24"/>
              </w:rPr>
              <w:t>участвующих в</w:t>
            </w:r>
            <w:r w:rsidR="00EA4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3DB3" w:rsidRPr="0066159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проведении </w:t>
            </w: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>медицинских осмотров, диспансеризации</w:t>
            </w:r>
          </w:p>
        </w:tc>
      </w:tr>
      <w:tr w:rsidR="00B07CDC" w:rsidRPr="00661590" w:rsidTr="00661590">
        <w:trPr>
          <w:trHeight w:val="20"/>
        </w:trPr>
        <w:tc>
          <w:tcPr>
            <w:tcW w:w="1160" w:type="pct"/>
            <w:vMerge/>
            <w:shd w:val="clear" w:color="auto" w:fill="auto"/>
          </w:tcPr>
          <w:p w:rsidR="00B07CDC" w:rsidRPr="00661590" w:rsidRDefault="00B07CDC" w:rsidP="006615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840" w:type="pct"/>
            <w:shd w:val="clear" w:color="auto" w:fill="auto"/>
          </w:tcPr>
          <w:p w:rsidR="00B07CDC" w:rsidRPr="00661590" w:rsidRDefault="00B07CDC" w:rsidP="00267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>Правила проведения санитарно-противоэпидемических мероприятий</w:t>
            </w:r>
          </w:p>
        </w:tc>
      </w:tr>
      <w:tr w:rsidR="00B07CDC" w:rsidRPr="00661590" w:rsidTr="00661590">
        <w:trPr>
          <w:trHeight w:val="20"/>
        </w:trPr>
        <w:tc>
          <w:tcPr>
            <w:tcW w:w="1160" w:type="pct"/>
            <w:vMerge/>
            <w:shd w:val="clear" w:color="auto" w:fill="auto"/>
          </w:tcPr>
          <w:p w:rsidR="00B07CDC" w:rsidRPr="00661590" w:rsidRDefault="00B07CDC" w:rsidP="006615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840" w:type="pct"/>
            <w:shd w:val="clear" w:color="auto" w:fill="auto"/>
          </w:tcPr>
          <w:p w:rsidR="00B07CDC" w:rsidRPr="00661590" w:rsidRDefault="00B07CDC" w:rsidP="00267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 xml:space="preserve">Формы и методы санитарно-просветительной работы по формированию элементов здорового образа жизни, в том числе программ снижения потребления алкоголя и табака, предупреждения и борьбы с </w:t>
            </w:r>
            <w:r w:rsidRPr="006615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немедицинским потреблением наркотических средств и психотропных веществ</w:t>
            </w:r>
          </w:p>
        </w:tc>
      </w:tr>
      <w:tr w:rsidR="00B07CDC" w:rsidRPr="00661590" w:rsidTr="00661590">
        <w:trPr>
          <w:trHeight w:val="20"/>
        </w:trPr>
        <w:tc>
          <w:tcPr>
            <w:tcW w:w="1160" w:type="pct"/>
            <w:vMerge/>
            <w:shd w:val="clear" w:color="auto" w:fill="auto"/>
          </w:tcPr>
          <w:p w:rsidR="00B07CDC" w:rsidRPr="00661590" w:rsidRDefault="00B07CDC" w:rsidP="006615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840" w:type="pct"/>
            <w:shd w:val="clear" w:color="auto" w:fill="auto"/>
          </w:tcPr>
          <w:p w:rsidR="00B07CDC" w:rsidRPr="00661590" w:rsidRDefault="00B07CDC" w:rsidP="00267F1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>Принципы применения специфической и неспецифической профилактики инфекционных заболеваний, национальный календарь профилактических</w:t>
            </w:r>
            <w:r w:rsidR="00A93DB3" w:rsidRPr="00661590">
              <w:rPr>
                <w:rFonts w:ascii="Times New Roman" w:hAnsi="Times New Roman" w:cs="Times New Roman"/>
                <w:sz w:val="24"/>
                <w:szCs w:val="24"/>
              </w:rPr>
              <w:t xml:space="preserve"> прививок</w:t>
            </w: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 xml:space="preserve"> и календарь профилактических прививок по эпидемическим показаниям</w:t>
            </w:r>
          </w:p>
        </w:tc>
      </w:tr>
      <w:tr w:rsidR="00B07CDC" w:rsidRPr="00661590" w:rsidTr="00661590">
        <w:trPr>
          <w:trHeight w:val="20"/>
        </w:trPr>
        <w:tc>
          <w:tcPr>
            <w:tcW w:w="1160" w:type="pct"/>
            <w:vMerge/>
            <w:shd w:val="clear" w:color="auto" w:fill="auto"/>
          </w:tcPr>
          <w:p w:rsidR="00B07CDC" w:rsidRPr="00661590" w:rsidRDefault="00B07CDC" w:rsidP="0066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840" w:type="pct"/>
            <w:shd w:val="clear" w:color="auto" w:fill="auto"/>
          </w:tcPr>
          <w:p w:rsidR="00B07CDC" w:rsidRPr="00661590" w:rsidRDefault="00B07CDC" w:rsidP="00267F1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5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Законодательство </w:t>
            </w:r>
            <w:r w:rsidR="008619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Российской Федерации </w:t>
            </w:r>
            <w:r w:rsidRPr="00661590">
              <w:rPr>
                <w:rFonts w:ascii="Times New Roman" w:eastAsia="Calibri" w:hAnsi="Times New Roman" w:cs="Times New Roman"/>
                <w:sz w:val="24"/>
                <w:szCs w:val="24"/>
              </w:rPr>
              <w:t>в сфере охраны здоровья, санитарные правила и нормы</w:t>
            </w:r>
          </w:p>
        </w:tc>
      </w:tr>
      <w:tr w:rsidR="00B07CDC" w:rsidRPr="00661590" w:rsidTr="00661590">
        <w:trPr>
          <w:trHeight w:val="20"/>
        </w:trPr>
        <w:tc>
          <w:tcPr>
            <w:tcW w:w="1160" w:type="pct"/>
            <w:vMerge/>
            <w:shd w:val="clear" w:color="auto" w:fill="auto"/>
          </w:tcPr>
          <w:p w:rsidR="00B07CDC" w:rsidRPr="00661590" w:rsidRDefault="00B07CDC" w:rsidP="006615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840" w:type="pct"/>
            <w:shd w:val="clear" w:color="auto" w:fill="auto"/>
          </w:tcPr>
          <w:p w:rsidR="00B07CDC" w:rsidRPr="00661590" w:rsidRDefault="00B07CDC" w:rsidP="0086196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мероприятия с учетом диагноза в соответствии с действующими </w:t>
            </w:r>
            <w:r w:rsidR="002D4266" w:rsidRPr="00661590">
              <w:rPr>
                <w:rFonts w:ascii="Times New Roman" w:hAnsi="Times New Roman" w:cs="Times New Roman"/>
                <w:sz w:val="24"/>
                <w:szCs w:val="24"/>
              </w:rPr>
              <w:t xml:space="preserve">порядками оказания медицинской помощи, </w:t>
            </w: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>клиническими рекомендациями (протоколами лечения) по вопросам оказания медицинской помощи</w:t>
            </w:r>
            <w:r w:rsidR="00EA4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590">
              <w:rPr>
                <w:rFonts w:ascii="Times New Roman" w:hAnsi="Times New Roman" w:cs="Times New Roman"/>
                <w:sz w:val="24"/>
                <w:szCs w:val="24"/>
              </w:rPr>
              <w:t>с учетом стандартов медицинской помощи</w:t>
            </w:r>
          </w:p>
        </w:tc>
      </w:tr>
      <w:tr w:rsidR="00833F31" w:rsidRPr="00661590" w:rsidTr="00661590">
        <w:trPr>
          <w:trHeight w:val="20"/>
        </w:trPr>
        <w:tc>
          <w:tcPr>
            <w:tcW w:w="1160" w:type="pct"/>
            <w:shd w:val="clear" w:color="auto" w:fill="auto"/>
          </w:tcPr>
          <w:p w:rsidR="00833F31" w:rsidRPr="00661590" w:rsidRDefault="00833F31" w:rsidP="006615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1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Другие характеристики </w:t>
            </w:r>
          </w:p>
        </w:tc>
        <w:tc>
          <w:tcPr>
            <w:tcW w:w="3840" w:type="pct"/>
            <w:shd w:val="clear" w:color="auto" w:fill="auto"/>
          </w:tcPr>
          <w:p w:rsidR="00833F31" w:rsidRPr="00661590" w:rsidRDefault="00861968" w:rsidP="00267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D58B6" w:rsidRPr="00AD58B6" w:rsidRDefault="00AD58B6">
      <w:pPr>
        <w:rPr>
          <w:rFonts w:ascii="Times New Roman" w:hAnsi="Times New Roman" w:cs="Times New Roman"/>
        </w:rPr>
      </w:pPr>
    </w:p>
    <w:tbl>
      <w:tblPr>
        <w:tblW w:w="5000" w:type="pct"/>
        <w:tblLook w:val="0000"/>
      </w:tblPr>
      <w:tblGrid>
        <w:gridCol w:w="1739"/>
        <w:gridCol w:w="448"/>
        <w:gridCol w:w="1188"/>
        <w:gridCol w:w="817"/>
        <w:gridCol w:w="1611"/>
        <w:gridCol w:w="1392"/>
        <w:gridCol w:w="404"/>
        <w:gridCol w:w="661"/>
        <w:gridCol w:w="1688"/>
        <w:gridCol w:w="473"/>
      </w:tblGrid>
      <w:tr w:rsidR="00BB3B89" w:rsidRPr="00AD58B6" w:rsidTr="00661590">
        <w:trPr>
          <w:trHeight w:val="592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E833BE" w:rsidRPr="00AD58B6" w:rsidRDefault="00047997" w:rsidP="00661590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5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 w:type="page"/>
            </w:r>
            <w:r w:rsidRPr="00AD5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 w:type="page"/>
              <w:t>3.1.</w:t>
            </w:r>
            <w:r w:rsidR="00AA378A" w:rsidRPr="00AD5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  <w:r w:rsidRPr="00AD5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Трудовая функция</w:t>
            </w:r>
          </w:p>
        </w:tc>
      </w:tr>
      <w:tr w:rsidR="00246804" w:rsidRPr="00AD58B6" w:rsidTr="00861968">
        <w:trPr>
          <w:trHeight w:val="278"/>
        </w:trPr>
        <w:tc>
          <w:tcPr>
            <w:tcW w:w="834" w:type="pct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BB3B89" w:rsidRPr="00AD58B6" w:rsidRDefault="00047997" w:rsidP="003329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1590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Наименование</w:t>
            </w:r>
          </w:p>
        </w:tc>
        <w:tc>
          <w:tcPr>
            <w:tcW w:w="1950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B3B89" w:rsidRPr="00AD58B6" w:rsidRDefault="00FC0876" w:rsidP="00661590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8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58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Ведение медицинской документации</w:t>
            </w:r>
            <w:r w:rsidR="00444A5D" w:rsidRPr="00AD58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</w:t>
            </w:r>
            <w:r w:rsidR="00047997" w:rsidRPr="00AD58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организация деятельности </w:t>
            </w:r>
            <w:r w:rsidR="00444A5D" w:rsidRPr="00AD58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находящегося в распоряжении среднего</w:t>
            </w:r>
            <w:r w:rsidR="00047997" w:rsidRPr="00AD58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медицинского персонала</w:t>
            </w:r>
          </w:p>
        </w:tc>
        <w:tc>
          <w:tcPr>
            <w:tcW w:w="668" w:type="pct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F5A09" w:rsidRPr="00861968" w:rsidRDefault="000479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GB" w:eastAsia="ar-SA"/>
              </w:rPr>
            </w:pPr>
            <w:r w:rsidRPr="00861968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Код</w:t>
            </w:r>
          </w:p>
        </w:tc>
        <w:tc>
          <w:tcPr>
            <w:tcW w:w="51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B3B89" w:rsidRPr="00AD58B6" w:rsidRDefault="00047997" w:rsidP="00AA378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58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А/</w:t>
            </w:r>
            <w:r w:rsidR="00AA378A" w:rsidRPr="00AD58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</w:t>
            </w:r>
            <w:r w:rsidRPr="00AD58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.7</w:t>
            </w:r>
          </w:p>
        </w:tc>
        <w:tc>
          <w:tcPr>
            <w:tcW w:w="810" w:type="pct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B3B89" w:rsidRPr="00AD58B6" w:rsidRDefault="00047997" w:rsidP="0033297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1590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Уровень (подуровень) квалификации</w:t>
            </w:r>
          </w:p>
        </w:tc>
        <w:tc>
          <w:tcPr>
            <w:tcW w:w="22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B3B89" w:rsidRPr="00AD58B6" w:rsidRDefault="00047997" w:rsidP="0033297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9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BB3B89" w:rsidRPr="00AD58B6" w:rsidTr="00661590">
        <w:trPr>
          <w:trHeight w:val="417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3649C4" w:rsidRPr="00AD58B6" w:rsidRDefault="003649C4" w:rsidP="003329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46804" w:rsidRPr="00AD58B6" w:rsidTr="00661590">
        <w:trPr>
          <w:trHeight w:val="283"/>
        </w:trPr>
        <w:tc>
          <w:tcPr>
            <w:tcW w:w="1049" w:type="pct"/>
            <w:gridSpan w:val="2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BB3B89" w:rsidRPr="00AD58B6" w:rsidRDefault="00047997" w:rsidP="003329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1590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Происхождение трудовой функции</w:t>
            </w:r>
          </w:p>
        </w:tc>
        <w:tc>
          <w:tcPr>
            <w:tcW w:w="5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B3B89" w:rsidRPr="00AD58B6" w:rsidRDefault="00047997" w:rsidP="0033297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58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Оригинал</w:t>
            </w:r>
          </w:p>
        </w:tc>
        <w:tc>
          <w:tcPr>
            <w:tcW w:w="392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B3B89" w:rsidRPr="00AD58B6" w:rsidRDefault="00047997" w:rsidP="0033297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AD5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</w:t>
            </w:r>
          </w:p>
        </w:tc>
        <w:tc>
          <w:tcPr>
            <w:tcW w:w="7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B3B89" w:rsidRPr="00AD58B6" w:rsidRDefault="00047997" w:rsidP="0033297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58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Заимствовано из оригинала</w:t>
            </w:r>
          </w:p>
        </w:tc>
        <w:tc>
          <w:tcPr>
            <w:tcW w:w="86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B3B89" w:rsidRPr="00AD58B6" w:rsidRDefault="00BB3B89" w:rsidP="003329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54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B3B89" w:rsidRPr="00AD58B6" w:rsidRDefault="00BB3B89" w:rsidP="003329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33BE" w:rsidRPr="00AD58B6" w:rsidTr="00661590">
        <w:trPr>
          <w:trHeight w:val="479"/>
        </w:trPr>
        <w:tc>
          <w:tcPr>
            <w:tcW w:w="1049" w:type="pct"/>
            <w:gridSpan w:val="2"/>
            <w:shd w:val="clear" w:color="auto" w:fill="auto"/>
            <w:vAlign w:val="center"/>
          </w:tcPr>
          <w:p w:rsidR="00BB3B89" w:rsidRPr="00AD58B6" w:rsidRDefault="00BB3B89" w:rsidP="003329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5" w:type="pct"/>
            <w:gridSpan w:val="3"/>
            <w:tcBorders>
              <w:left w:val="nil"/>
            </w:tcBorders>
            <w:shd w:val="clear" w:color="auto" w:fill="auto"/>
            <w:vAlign w:val="center"/>
          </w:tcPr>
          <w:p w:rsidR="00BB3B89" w:rsidRPr="00AD58B6" w:rsidRDefault="00BB3B89" w:rsidP="003329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2" w:type="pct"/>
            <w:gridSpan w:val="2"/>
            <w:tcBorders>
              <w:left w:val="nil"/>
            </w:tcBorders>
            <w:shd w:val="clear" w:color="auto" w:fill="auto"/>
          </w:tcPr>
          <w:p w:rsidR="00BB3B89" w:rsidRPr="00AD58B6" w:rsidRDefault="00047997" w:rsidP="0033297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58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Код оригинала</w:t>
            </w:r>
          </w:p>
        </w:tc>
        <w:tc>
          <w:tcPr>
            <w:tcW w:w="1354" w:type="pct"/>
            <w:gridSpan w:val="3"/>
            <w:tcBorders>
              <w:left w:val="nil"/>
            </w:tcBorders>
            <w:shd w:val="clear" w:color="auto" w:fill="auto"/>
          </w:tcPr>
          <w:p w:rsidR="00BB3B89" w:rsidRPr="00AD58B6" w:rsidRDefault="001F2999" w:rsidP="0033297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58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Регистрационный номер профессионального стандарта</w:t>
            </w:r>
          </w:p>
        </w:tc>
      </w:tr>
    </w:tbl>
    <w:p w:rsidR="00847846" w:rsidRPr="00AD58B6" w:rsidRDefault="00847846" w:rsidP="002708B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59"/>
        <w:gridCol w:w="8170"/>
      </w:tblGrid>
      <w:tr w:rsidR="00AD58B6" w:rsidRPr="00F877F7" w:rsidTr="00861968">
        <w:trPr>
          <w:trHeight w:val="20"/>
        </w:trPr>
        <w:tc>
          <w:tcPr>
            <w:tcW w:w="1045" w:type="pct"/>
            <w:vMerge w:val="restart"/>
            <w:tcMar>
              <w:top w:w="28" w:type="dxa"/>
              <w:bottom w:w="28" w:type="dxa"/>
            </w:tcMar>
          </w:tcPr>
          <w:p w:rsidR="00AD58B6" w:rsidRPr="00F877F7" w:rsidRDefault="00AD58B6" w:rsidP="00F877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7F7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955" w:type="pct"/>
            <w:shd w:val="clear" w:color="auto" w:fill="auto"/>
            <w:tcMar>
              <w:top w:w="0" w:type="dxa"/>
              <w:bottom w:w="0" w:type="dxa"/>
            </w:tcMar>
          </w:tcPr>
          <w:p w:rsidR="00AD58B6" w:rsidRPr="00661568" w:rsidRDefault="00AD58B6" w:rsidP="006615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7F7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и отчета о своей работе</w:t>
            </w:r>
            <w:r w:rsidR="00661568">
              <w:rPr>
                <w:rFonts w:ascii="Times New Roman" w:hAnsi="Times New Roman" w:cs="Times New Roman"/>
                <w:sz w:val="24"/>
                <w:szCs w:val="24"/>
              </w:rPr>
              <w:t>, оформление паспорта врачебного (терапевтического) участка</w:t>
            </w:r>
          </w:p>
        </w:tc>
      </w:tr>
      <w:tr w:rsidR="00AD58B6" w:rsidRPr="00F877F7" w:rsidTr="00861968">
        <w:trPr>
          <w:trHeight w:val="20"/>
        </w:trPr>
        <w:tc>
          <w:tcPr>
            <w:tcW w:w="1045" w:type="pct"/>
            <w:vMerge/>
            <w:tcMar>
              <w:top w:w="28" w:type="dxa"/>
              <w:bottom w:w="28" w:type="dxa"/>
            </w:tcMar>
            <w:hideMark/>
          </w:tcPr>
          <w:p w:rsidR="00AD58B6" w:rsidRPr="00F877F7" w:rsidRDefault="00AD58B6" w:rsidP="00F8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pct"/>
            <w:shd w:val="clear" w:color="auto" w:fill="auto"/>
            <w:tcMar>
              <w:top w:w="0" w:type="dxa"/>
              <w:bottom w:w="0" w:type="dxa"/>
            </w:tcMar>
            <w:hideMark/>
          </w:tcPr>
          <w:p w:rsidR="00AD58B6" w:rsidRPr="00F877F7" w:rsidRDefault="00AD58B6" w:rsidP="00F877F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7F7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показателей заболеваемости, инвалидности и смертности для характеристики здоровья прикрепленного населения</w:t>
            </w:r>
          </w:p>
        </w:tc>
      </w:tr>
      <w:tr w:rsidR="00AD58B6" w:rsidRPr="00F877F7" w:rsidTr="00861968">
        <w:trPr>
          <w:trHeight w:val="20"/>
        </w:trPr>
        <w:tc>
          <w:tcPr>
            <w:tcW w:w="1045" w:type="pct"/>
            <w:vMerge/>
            <w:tcMar>
              <w:top w:w="28" w:type="dxa"/>
              <w:bottom w:w="28" w:type="dxa"/>
            </w:tcMar>
            <w:hideMark/>
          </w:tcPr>
          <w:p w:rsidR="00AD58B6" w:rsidRPr="00F877F7" w:rsidRDefault="00AD58B6" w:rsidP="00F8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pct"/>
            <w:shd w:val="clear" w:color="auto" w:fill="auto"/>
            <w:tcMar>
              <w:top w:w="0" w:type="dxa"/>
              <w:bottom w:w="0" w:type="dxa"/>
            </w:tcMar>
            <w:hideMark/>
          </w:tcPr>
          <w:p w:rsidR="00AD58B6" w:rsidRPr="00F877F7" w:rsidRDefault="00AD58B6" w:rsidP="00F877F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7F7">
              <w:rPr>
                <w:rFonts w:ascii="Times New Roman" w:hAnsi="Times New Roman" w:cs="Times New Roman"/>
                <w:sz w:val="24"/>
                <w:szCs w:val="24"/>
              </w:rPr>
              <w:t>Ведение медицинской документации, в том числе в электронном виде</w:t>
            </w:r>
          </w:p>
        </w:tc>
      </w:tr>
      <w:tr w:rsidR="00AD58B6" w:rsidRPr="00F877F7" w:rsidTr="00861968">
        <w:trPr>
          <w:trHeight w:val="20"/>
        </w:trPr>
        <w:tc>
          <w:tcPr>
            <w:tcW w:w="1045" w:type="pct"/>
            <w:vMerge/>
            <w:tcMar>
              <w:top w:w="28" w:type="dxa"/>
              <w:bottom w:w="28" w:type="dxa"/>
            </w:tcMar>
            <w:hideMark/>
          </w:tcPr>
          <w:p w:rsidR="00AD58B6" w:rsidRPr="00F877F7" w:rsidRDefault="00AD58B6" w:rsidP="00F8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pct"/>
            <w:tcMar>
              <w:top w:w="0" w:type="dxa"/>
              <w:bottom w:w="0" w:type="dxa"/>
            </w:tcMar>
            <w:hideMark/>
          </w:tcPr>
          <w:p w:rsidR="00AD58B6" w:rsidRPr="00F877F7" w:rsidRDefault="00AD58B6" w:rsidP="00F877F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7F7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должностных обязанностей медицинской сестр</w:t>
            </w:r>
            <w:r w:rsidR="00861968" w:rsidRPr="00F877F7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F877F7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участковой и ины</w:t>
            </w:r>
            <w:r w:rsidR="00861968" w:rsidRPr="00F877F7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F877F7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</w:t>
            </w:r>
            <w:r w:rsidR="00861968" w:rsidRPr="00F877F7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F877F7">
              <w:rPr>
                <w:rFonts w:ascii="Times New Roman" w:hAnsi="Times New Roman" w:cs="Times New Roman"/>
                <w:sz w:val="24"/>
                <w:szCs w:val="24"/>
              </w:rPr>
              <w:t>ся в распоряжении медицински</w:t>
            </w:r>
            <w:r w:rsidR="00861968" w:rsidRPr="00F877F7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F877F7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</w:t>
            </w:r>
            <w:r w:rsidR="00861968" w:rsidRPr="00F877F7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</w:p>
        </w:tc>
      </w:tr>
      <w:tr w:rsidR="00AD58B6" w:rsidRPr="00F877F7" w:rsidTr="00861968">
        <w:trPr>
          <w:trHeight w:val="20"/>
        </w:trPr>
        <w:tc>
          <w:tcPr>
            <w:tcW w:w="1045" w:type="pct"/>
            <w:vMerge/>
            <w:tcMar>
              <w:top w:w="28" w:type="dxa"/>
              <w:bottom w:w="28" w:type="dxa"/>
            </w:tcMar>
          </w:tcPr>
          <w:p w:rsidR="00AD58B6" w:rsidRPr="00F877F7" w:rsidRDefault="00AD58B6" w:rsidP="00F8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pct"/>
            <w:tcMar>
              <w:top w:w="0" w:type="dxa"/>
              <w:bottom w:w="0" w:type="dxa"/>
            </w:tcMar>
          </w:tcPr>
          <w:p w:rsidR="00AD58B6" w:rsidRPr="00F877F7" w:rsidRDefault="00861968" w:rsidP="00F877F7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77F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="00AD58B6" w:rsidRPr="00F877F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беспечени</w:t>
            </w:r>
            <w:r w:rsidRPr="00F877F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="00AD58B6" w:rsidRPr="00F877F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внутреннего</w:t>
            </w:r>
            <w:r w:rsidR="00EA4984" w:rsidRPr="00F877F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AD58B6" w:rsidRPr="00F877F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контроля качества</w:t>
            </w:r>
            <w:r w:rsidR="00EA4984" w:rsidRPr="00F877F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AD58B6" w:rsidRPr="00F877F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 безопасности медицинской деятельности</w:t>
            </w:r>
            <w:r w:rsidRPr="00F877F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 пределах должностных обязанностей</w:t>
            </w:r>
          </w:p>
        </w:tc>
      </w:tr>
      <w:tr w:rsidR="00AD58B6" w:rsidRPr="00F877F7" w:rsidTr="00861968">
        <w:trPr>
          <w:trHeight w:val="20"/>
        </w:trPr>
        <w:tc>
          <w:tcPr>
            <w:tcW w:w="1045" w:type="pct"/>
            <w:vMerge w:val="restart"/>
            <w:tcMar>
              <w:top w:w="28" w:type="dxa"/>
              <w:bottom w:w="28" w:type="dxa"/>
            </w:tcMar>
            <w:hideMark/>
          </w:tcPr>
          <w:p w:rsidR="00AD58B6" w:rsidRPr="00F877F7" w:rsidRDefault="00AD58B6" w:rsidP="00F877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7F7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955" w:type="pct"/>
            <w:tcMar>
              <w:top w:w="0" w:type="dxa"/>
              <w:bottom w:w="0" w:type="dxa"/>
            </w:tcMar>
          </w:tcPr>
          <w:p w:rsidR="00AD58B6" w:rsidRPr="00F877F7" w:rsidRDefault="00AD58B6" w:rsidP="006615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7F7">
              <w:rPr>
                <w:rFonts w:ascii="Times New Roman" w:hAnsi="Times New Roman" w:cs="Times New Roman"/>
                <w:sz w:val="24"/>
                <w:szCs w:val="24"/>
              </w:rPr>
              <w:t>Составлять план работы и отчет о своей работе</w:t>
            </w:r>
            <w:r w:rsidR="00661568">
              <w:rPr>
                <w:rFonts w:ascii="Times New Roman" w:hAnsi="Times New Roman" w:cs="Times New Roman"/>
                <w:sz w:val="24"/>
                <w:szCs w:val="24"/>
              </w:rPr>
              <w:t xml:space="preserve">, оформлять паспорт </w:t>
            </w:r>
            <w:r w:rsidR="00661568">
              <w:rPr>
                <w:rFonts w:ascii="Times New Roman" w:hAnsi="Times New Roman" w:cs="Times New Roman"/>
                <w:sz w:val="24"/>
                <w:szCs w:val="24"/>
              </w:rPr>
              <w:t>врачебного (терапевтического) участка</w:t>
            </w:r>
          </w:p>
        </w:tc>
      </w:tr>
      <w:tr w:rsidR="00AD58B6" w:rsidRPr="00F877F7" w:rsidTr="00861968">
        <w:trPr>
          <w:trHeight w:val="20"/>
        </w:trPr>
        <w:tc>
          <w:tcPr>
            <w:tcW w:w="1045" w:type="pct"/>
            <w:vMerge/>
            <w:tcMar>
              <w:top w:w="28" w:type="dxa"/>
              <w:bottom w:w="28" w:type="dxa"/>
            </w:tcMar>
          </w:tcPr>
          <w:p w:rsidR="00AD58B6" w:rsidRPr="00F877F7" w:rsidRDefault="00AD58B6" w:rsidP="00F877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pct"/>
            <w:tcMar>
              <w:top w:w="0" w:type="dxa"/>
              <w:bottom w:w="0" w:type="dxa"/>
            </w:tcMar>
          </w:tcPr>
          <w:p w:rsidR="00AD58B6" w:rsidRPr="00F877F7" w:rsidRDefault="00AD58B6" w:rsidP="00F877F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7F7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данные официальной статистической отчетности, включая формы федерального и отраслевого статистического наблюдения</w:t>
            </w:r>
          </w:p>
        </w:tc>
      </w:tr>
      <w:tr w:rsidR="00AD58B6" w:rsidRPr="00F877F7" w:rsidTr="00861968">
        <w:trPr>
          <w:trHeight w:val="20"/>
        </w:trPr>
        <w:tc>
          <w:tcPr>
            <w:tcW w:w="1045" w:type="pct"/>
            <w:vMerge/>
            <w:tcMar>
              <w:top w:w="28" w:type="dxa"/>
              <w:bottom w:w="28" w:type="dxa"/>
            </w:tcMar>
          </w:tcPr>
          <w:p w:rsidR="00AD58B6" w:rsidRPr="00F877F7" w:rsidRDefault="00AD58B6" w:rsidP="00F877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pct"/>
            <w:tcMar>
              <w:top w:w="0" w:type="dxa"/>
              <w:bottom w:w="0" w:type="dxa"/>
            </w:tcMar>
          </w:tcPr>
          <w:p w:rsidR="00AD58B6" w:rsidRPr="00F877F7" w:rsidRDefault="00AD58B6" w:rsidP="00F877F7">
            <w:pPr>
              <w:pStyle w:val="ConsPlusNormal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7F7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персональными данными пациентов и сведениями, составляющими врачебную тайну</w:t>
            </w:r>
          </w:p>
        </w:tc>
      </w:tr>
      <w:tr w:rsidR="00AD58B6" w:rsidRPr="00F877F7" w:rsidTr="00861968">
        <w:trPr>
          <w:trHeight w:val="20"/>
        </w:trPr>
        <w:tc>
          <w:tcPr>
            <w:tcW w:w="1045" w:type="pct"/>
            <w:vMerge/>
            <w:tcMar>
              <w:top w:w="28" w:type="dxa"/>
              <w:bottom w:w="28" w:type="dxa"/>
            </w:tcMar>
          </w:tcPr>
          <w:p w:rsidR="00AD58B6" w:rsidRPr="00F877F7" w:rsidRDefault="00AD58B6" w:rsidP="00F877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pct"/>
            <w:tcMar>
              <w:top w:w="0" w:type="dxa"/>
              <w:bottom w:w="0" w:type="dxa"/>
            </w:tcMar>
          </w:tcPr>
          <w:p w:rsidR="00AD58B6" w:rsidRPr="00F877F7" w:rsidRDefault="00AD58B6" w:rsidP="00F877F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7F7">
              <w:rPr>
                <w:rFonts w:ascii="Times New Roman" w:hAnsi="Times New Roman" w:cs="Times New Roman"/>
                <w:sz w:val="24"/>
                <w:szCs w:val="24"/>
              </w:rPr>
              <w:t>Проводить анализ медико-статистических показателей заболеваемости, инвалидности и смертности для оценки здоровья прикрепленного населения</w:t>
            </w:r>
          </w:p>
        </w:tc>
      </w:tr>
      <w:tr w:rsidR="00AD58B6" w:rsidRPr="00F877F7" w:rsidTr="00861968">
        <w:trPr>
          <w:trHeight w:val="20"/>
        </w:trPr>
        <w:tc>
          <w:tcPr>
            <w:tcW w:w="1045" w:type="pct"/>
            <w:vMerge/>
            <w:tcMar>
              <w:top w:w="28" w:type="dxa"/>
              <w:bottom w:w="28" w:type="dxa"/>
            </w:tcMar>
            <w:hideMark/>
          </w:tcPr>
          <w:p w:rsidR="00AD58B6" w:rsidRPr="00F877F7" w:rsidRDefault="00AD58B6" w:rsidP="00F8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pct"/>
            <w:tcMar>
              <w:top w:w="0" w:type="dxa"/>
              <w:bottom w:w="0" w:type="dxa"/>
            </w:tcMar>
            <w:hideMark/>
          </w:tcPr>
          <w:p w:rsidR="00AD58B6" w:rsidRPr="00F877F7" w:rsidRDefault="00AD58B6" w:rsidP="00F877F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7F7">
              <w:rPr>
                <w:rFonts w:ascii="Times New Roman" w:hAnsi="Times New Roman" w:cs="Times New Roman"/>
                <w:sz w:val="24"/>
                <w:szCs w:val="24"/>
              </w:rPr>
              <w:t>Заполнять медицинскую документацию, в том числе в электронном виде</w:t>
            </w:r>
          </w:p>
        </w:tc>
      </w:tr>
      <w:tr w:rsidR="00AD58B6" w:rsidRPr="00F877F7" w:rsidTr="00861968">
        <w:trPr>
          <w:trHeight w:val="20"/>
        </w:trPr>
        <w:tc>
          <w:tcPr>
            <w:tcW w:w="1045" w:type="pct"/>
            <w:vMerge/>
            <w:tcMar>
              <w:top w:w="28" w:type="dxa"/>
              <w:bottom w:w="28" w:type="dxa"/>
            </w:tcMar>
            <w:hideMark/>
          </w:tcPr>
          <w:p w:rsidR="00AD58B6" w:rsidRPr="00F877F7" w:rsidRDefault="00AD58B6" w:rsidP="00F8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pct"/>
            <w:tcMar>
              <w:top w:w="0" w:type="dxa"/>
              <w:bottom w:w="0" w:type="dxa"/>
            </w:tcMar>
            <w:hideMark/>
          </w:tcPr>
          <w:p w:rsidR="00AD58B6" w:rsidRPr="00F877F7" w:rsidRDefault="00AD58B6" w:rsidP="00F877F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7F7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выполнение должностных обязанностей </w:t>
            </w:r>
            <w:r w:rsidR="00861968" w:rsidRPr="00F877F7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медицинской сестрой участковой и иными находящимися в распоряжении медицинскими </w:t>
            </w:r>
            <w:r w:rsidR="00861968" w:rsidRPr="00F87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работниками</w:t>
            </w:r>
          </w:p>
        </w:tc>
      </w:tr>
      <w:tr w:rsidR="00AD58B6" w:rsidRPr="00F877F7" w:rsidTr="00861968">
        <w:trPr>
          <w:trHeight w:val="20"/>
        </w:trPr>
        <w:tc>
          <w:tcPr>
            <w:tcW w:w="1045" w:type="pct"/>
            <w:vMerge/>
            <w:tcMar>
              <w:top w:w="28" w:type="dxa"/>
              <w:bottom w:w="28" w:type="dxa"/>
            </w:tcMar>
            <w:hideMark/>
          </w:tcPr>
          <w:p w:rsidR="00AD58B6" w:rsidRPr="00F877F7" w:rsidRDefault="00AD58B6" w:rsidP="00F8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pct"/>
            <w:tcMar>
              <w:top w:w="0" w:type="dxa"/>
              <w:bottom w:w="0" w:type="dxa"/>
            </w:tcMar>
            <w:hideMark/>
          </w:tcPr>
          <w:p w:rsidR="00AD58B6" w:rsidRPr="00F877F7" w:rsidRDefault="00AD58B6" w:rsidP="00F877F7">
            <w:pPr>
              <w:pStyle w:val="s16"/>
              <w:widowControl w:val="0"/>
              <w:shd w:val="clear" w:color="auto" w:fill="FFFFFF"/>
              <w:suppressAutoHyphens/>
              <w:autoSpaceDE w:val="0"/>
              <w:spacing w:before="0" w:beforeAutospacing="0" w:after="0" w:afterAutospacing="0"/>
              <w:contextualSpacing/>
              <w:jc w:val="both"/>
              <w:rPr>
                <w:bCs/>
              </w:rPr>
            </w:pPr>
            <w:r w:rsidRPr="00F877F7">
              <w:rPr>
                <w:bCs/>
              </w:rPr>
              <w:t>Использовать в профессиональной деятельности</w:t>
            </w:r>
            <w:r w:rsidR="00EA4984" w:rsidRPr="00F877F7">
              <w:rPr>
                <w:bCs/>
              </w:rPr>
              <w:t xml:space="preserve"> </w:t>
            </w:r>
            <w:r w:rsidRPr="00F877F7">
              <w:rPr>
                <w:bCs/>
              </w:rPr>
              <w:t>информационные системы и</w:t>
            </w:r>
            <w:r w:rsidRPr="00F877F7">
              <w:t xml:space="preserve"> </w:t>
            </w:r>
            <w:r w:rsidRPr="00F877F7">
              <w:rPr>
                <w:bCs/>
              </w:rPr>
              <w:t>информационно-телекоммуникационную сеть «Интернет»</w:t>
            </w:r>
          </w:p>
        </w:tc>
      </w:tr>
      <w:tr w:rsidR="00AD58B6" w:rsidRPr="00F877F7" w:rsidTr="00861968">
        <w:trPr>
          <w:trHeight w:val="20"/>
        </w:trPr>
        <w:tc>
          <w:tcPr>
            <w:tcW w:w="1045" w:type="pct"/>
            <w:vMerge w:val="restart"/>
            <w:tcMar>
              <w:top w:w="28" w:type="dxa"/>
              <w:bottom w:w="28" w:type="dxa"/>
            </w:tcMar>
            <w:hideMark/>
          </w:tcPr>
          <w:p w:rsidR="00AD58B6" w:rsidRPr="00F877F7" w:rsidRDefault="00AD58B6" w:rsidP="00F877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7F7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955" w:type="pct"/>
            <w:tcMar>
              <w:top w:w="0" w:type="dxa"/>
              <w:bottom w:w="0" w:type="dxa"/>
            </w:tcMar>
            <w:hideMark/>
          </w:tcPr>
          <w:p w:rsidR="00AD58B6" w:rsidRPr="00F877F7" w:rsidRDefault="00AD58B6" w:rsidP="00F877F7">
            <w:pPr>
              <w:pStyle w:val="ConsPlusNormal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7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Законодательство </w:t>
            </w:r>
            <w:r w:rsidR="00861968" w:rsidRPr="00F877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Российской Федерации </w:t>
            </w:r>
            <w:r w:rsidRPr="00F877F7">
              <w:rPr>
                <w:rFonts w:ascii="Times New Roman" w:eastAsia="Calibri" w:hAnsi="Times New Roman" w:cs="Times New Roman"/>
                <w:sz w:val="24"/>
                <w:szCs w:val="24"/>
              </w:rPr>
              <w:t>в сфере охраны здоровья, нормативно-правовые акты и иные документы, определяющие деятельность медицинских организаций и медицинских работников</w:t>
            </w:r>
          </w:p>
        </w:tc>
      </w:tr>
      <w:tr w:rsidR="00AD58B6" w:rsidRPr="00F877F7" w:rsidTr="00861968">
        <w:trPr>
          <w:trHeight w:val="20"/>
        </w:trPr>
        <w:tc>
          <w:tcPr>
            <w:tcW w:w="1045" w:type="pct"/>
            <w:vMerge/>
            <w:tcMar>
              <w:top w:w="28" w:type="dxa"/>
              <w:bottom w:w="28" w:type="dxa"/>
            </w:tcMar>
          </w:tcPr>
          <w:p w:rsidR="00AD58B6" w:rsidRPr="00F877F7" w:rsidRDefault="00AD58B6" w:rsidP="00F877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pct"/>
            <w:tcMar>
              <w:top w:w="0" w:type="dxa"/>
              <w:bottom w:w="0" w:type="dxa"/>
            </w:tcMar>
          </w:tcPr>
          <w:p w:rsidR="00AD58B6" w:rsidRPr="00F877F7" w:rsidRDefault="00AD58B6" w:rsidP="00F877F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7F7">
              <w:rPr>
                <w:rFonts w:ascii="Times New Roman" w:hAnsi="Times New Roman" w:cs="Times New Roman"/>
                <w:sz w:val="24"/>
                <w:szCs w:val="24"/>
              </w:rPr>
              <w:t>Медико-статистические показатели заболеваемости, инвалидности и смертности, характеризующие здоровье прикрепленного населения, порядок их вычисления и оценки</w:t>
            </w:r>
          </w:p>
        </w:tc>
      </w:tr>
      <w:tr w:rsidR="00AD58B6" w:rsidRPr="00F877F7" w:rsidTr="00861968">
        <w:trPr>
          <w:trHeight w:val="20"/>
        </w:trPr>
        <w:tc>
          <w:tcPr>
            <w:tcW w:w="1045" w:type="pct"/>
            <w:vMerge/>
            <w:tcMar>
              <w:top w:w="28" w:type="dxa"/>
              <w:bottom w:w="28" w:type="dxa"/>
            </w:tcMar>
          </w:tcPr>
          <w:p w:rsidR="00AD58B6" w:rsidRPr="00F877F7" w:rsidRDefault="00AD58B6" w:rsidP="00F877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pct"/>
            <w:tcMar>
              <w:top w:w="0" w:type="dxa"/>
              <w:bottom w:w="0" w:type="dxa"/>
            </w:tcMar>
          </w:tcPr>
          <w:p w:rsidR="00AD58B6" w:rsidRPr="00F877F7" w:rsidRDefault="00AD58B6" w:rsidP="00F877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7F7">
              <w:rPr>
                <w:rFonts w:ascii="Times New Roman" w:hAnsi="Times New Roman" w:cs="Times New Roman"/>
                <w:sz w:val="24"/>
                <w:szCs w:val="24"/>
              </w:rPr>
              <w:t>Правила оформления медицинской документации в медицинских организациях, оказывающих медицинскую помощь амбулаторно, в том числе на дому при вызове медицинского работника</w:t>
            </w:r>
          </w:p>
        </w:tc>
      </w:tr>
      <w:tr w:rsidR="00AD58B6" w:rsidRPr="00F877F7" w:rsidTr="00861968">
        <w:trPr>
          <w:trHeight w:val="20"/>
        </w:trPr>
        <w:tc>
          <w:tcPr>
            <w:tcW w:w="1045" w:type="pct"/>
            <w:vMerge/>
            <w:tcMar>
              <w:top w:w="28" w:type="dxa"/>
              <w:bottom w:w="28" w:type="dxa"/>
            </w:tcMar>
            <w:hideMark/>
          </w:tcPr>
          <w:p w:rsidR="00AD58B6" w:rsidRPr="00F877F7" w:rsidRDefault="00AD58B6" w:rsidP="00F8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pct"/>
            <w:tcMar>
              <w:top w:w="0" w:type="dxa"/>
              <w:bottom w:w="0" w:type="dxa"/>
            </w:tcMar>
            <w:hideMark/>
          </w:tcPr>
          <w:p w:rsidR="00AD58B6" w:rsidRPr="00F877F7" w:rsidRDefault="00AD58B6" w:rsidP="00F877F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7F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выполнения должностных обязанностей </w:t>
            </w:r>
            <w:r w:rsidR="00861968" w:rsidRPr="00F877F7">
              <w:rPr>
                <w:rFonts w:ascii="Times New Roman" w:hAnsi="Times New Roman" w:cs="Times New Roman"/>
                <w:sz w:val="24"/>
                <w:szCs w:val="24"/>
              </w:rPr>
              <w:t>медицинской сестрой участковой и иными находящимися в распоряжении медицинскими работниками</w:t>
            </w:r>
          </w:p>
        </w:tc>
      </w:tr>
      <w:tr w:rsidR="00AD58B6" w:rsidRPr="00F877F7" w:rsidTr="00861968">
        <w:trPr>
          <w:trHeight w:val="20"/>
        </w:trPr>
        <w:tc>
          <w:tcPr>
            <w:tcW w:w="1045" w:type="pct"/>
            <w:vMerge/>
            <w:tcMar>
              <w:top w:w="28" w:type="dxa"/>
              <w:bottom w:w="28" w:type="dxa"/>
            </w:tcMar>
            <w:hideMark/>
          </w:tcPr>
          <w:p w:rsidR="00AD58B6" w:rsidRPr="00F877F7" w:rsidRDefault="00AD58B6" w:rsidP="00F8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pct"/>
            <w:tcMar>
              <w:top w:w="0" w:type="dxa"/>
              <w:bottom w:w="0" w:type="dxa"/>
            </w:tcMar>
            <w:hideMark/>
          </w:tcPr>
          <w:p w:rsidR="00AD58B6" w:rsidRPr="00F877F7" w:rsidRDefault="00AD58B6" w:rsidP="00F877F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7F7">
              <w:rPr>
                <w:rFonts w:ascii="Times New Roman" w:hAnsi="Times New Roman" w:cs="Times New Roman"/>
                <w:sz w:val="24"/>
                <w:szCs w:val="24"/>
              </w:rPr>
              <w:t>Организация медицинской помощи в медицинских организациях, оказывающих медицинскую</w:t>
            </w:r>
            <w:r w:rsidR="00EA4984" w:rsidRPr="00F87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7F7">
              <w:rPr>
                <w:rFonts w:ascii="Times New Roman" w:hAnsi="Times New Roman" w:cs="Times New Roman"/>
                <w:sz w:val="24"/>
                <w:szCs w:val="24"/>
              </w:rPr>
              <w:t xml:space="preserve">помощь </w:t>
            </w:r>
            <w:proofErr w:type="spellStart"/>
            <w:r w:rsidRPr="00F877F7">
              <w:rPr>
                <w:rFonts w:ascii="Times New Roman" w:hAnsi="Times New Roman" w:cs="Times New Roman"/>
                <w:sz w:val="24"/>
                <w:szCs w:val="24"/>
              </w:rPr>
              <w:t>амбулаторно</w:t>
            </w:r>
            <w:proofErr w:type="spellEnd"/>
            <w:r w:rsidRPr="00F877F7">
              <w:rPr>
                <w:rFonts w:ascii="Times New Roman" w:hAnsi="Times New Roman" w:cs="Times New Roman"/>
                <w:sz w:val="24"/>
                <w:szCs w:val="24"/>
              </w:rPr>
              <w:t>, в том числе на дому при вызове медицинского работника</w:t>
            </w:r>
          </w:p>
        </w:tc>
      </w:tr>
      <w:tr w:rsidR="00AD58B6" w:rsidRPr="00F877F7" w:rsidTr="00861968">
        <w:trPr>
          <w:trHeight w:val="20"/>
        </w:trPr>
        <w:tc>
          <w:tcPr>
            <w:tcW w:w="1045" w:type="pct"/>
            <w:vMerge/>
            <w:tcMar>
              <w:top w:w="28" w:type="dxa"/>
              <w:bottom w:w="28" w:type="dxa"/>
            </w:tcMar>
            <w:hideMark/>
          </w:tcPr>
          <w:p w:rsidR="00AD58B6" w:rsidRPr="00F877F7" w:rsidRDefault="00AD58B6" w:rsidP="00F8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pct"/>
            <w:tcMar>
              <w:top w:w="0" w:type="dxa"/>
              <w:bottom w:w="0" w:type="dxa"/>
            </w:tcMar>
            <w:hideMark/>
          </w:tcPr>
          <w:p w:rsidR="00AD58B6" w:rsidRPr="00F877F7" w:rsidRDefault="00AD58B6" w:rsidP="00F877F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7F7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работы в информационных системах и информационно-телекоммуникационной сети «Интернет»</w:t>
            </w:r>
          </w:p>
        </w:tc>
      </w:tr>
      <w:tr w:rsidR="00AD58B6" w:rsidRPr="00F877F7" w:rsidTr="00861968">
        <w:trPr>
          <w:trHeight w:val="20"/>
        </w:trPr>
        <w:tc>
          <w:tcPr>
            <w:tcW w:w="1045" w:type="pct"/>
            <w:tcMar>
              <w:top w:w="28" w:type="dxa"/>
              <w:bottom w:w="28" w:type="dxa"/>
            </w:tcMar>
            <w:hideMark/>
          </w:tcPr>
          <w:p w:rsidR="00AD58B6" w:rsidRPr="00F877F7" w:rsidRDefault="00AD58B6" w:rsidP="00F877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7F7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955" w:type="pct"/>
            <w:tcMar>
              <w:top w:w="0" w:type="dxa"/>
              <w:bottom w:w="0" w:type="dxa"/>
            </w:tcMar>
          </w:tcPr>
          <w:p w:rsidR="00AD58B6" w:rsidRPr="00F877F7" w:rsidRDefault="00861968" w:rsidP="00F877F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7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D58B6" w:rsidRDefault="00AD58B6" w:rsidP="002708B6">
      <w:pPr>
        <w:pStyle w:val="ConsPlusNormal"/>
        <w:jc w:val="both"/>
        <w:rPr>
          <w:rFonts w:ascii="Times New Roman" w:hAnsi="Times New Roman" w:cs="Times New Roman"/>
        </w:rPr>
      </w:pPr>
    </w:p>
    <w:p w:rsidR="00F877F7" w:rsidRDefault="00F877F7" w:rsidP="002708B6">
      <w:pPr>
        <w:pStyle w:val="ConsPlusNormal"/>
        <w:jc w:val="both"/>
        <w:rPr>
          <w:rFonts w:ascii="Times New Roman" w:hAnsi="Times New Roman" w:cs="Times New Roman"/>
        </w:rPr>
      </w:pPr>
    </w:p>
    <w:p w:rsidR="00F877F7" w:rsidRDefault="00F877F7" w:rsidP="002708B6">
      <w:pPr>
        <w:pStyle w:val="ConsPlusNormal"/>
        <w:jc w:val="both"/>
        <w:rPr>
          <w:rFonts w:ascii="Times New Roman" w:hAnsi="Times New Roman" w:cs="Times New Roman"/>
        </w:rPr>
      </w:pPr>
    </w:p>
    <w:p w:rsidR="00C177A9" w:rsidRDefault="00C177A9" w:rsidP="002708B6">
      <w:pPr>
        <w:pStyle w:val="ConsPlusNormal"/>
        <w:jc w:val="both"/>
        <w:rPr>
          <w:rFonts w:ascii="Times New Roman" w:hAnsi="Times New Roman" w:cs="Times New Roman"/>
        </w:rPr>
      </w:pPr>
    </w:p>
    <w:p w:rsidR="00F877F7" w:rsidRPr="00AD58B6" w:rsidRDefault="00F877F7" w:rsidP="002708B6">
      <w:pPr>
        <w:pStyle w:val="ConsPlusNormal"/>
        <w:jc w:val="both"/>
        <w:rPr>
          <w:rFonts w:ascii="Times New Roman" w:hAnsi="Times New Roman" w:cs="Times New Roman"/>
        </w:rPr>
      </w:pPr>
    </w:p>
    <w:p w:rsidR="00AD58B6" w:rsidRPr="00AD58B6" w:rsidRDefault="00AD58B6" w:rsidP="00E44919">
      <w:pPr>
        <w:pStyle w:val="1ff"/>
      </w:pPr>
      <w:bookmarkStart w:id="4" w:name="_Toc471812913"/>
      <w:r w:rsidRPr="00AD58B6">
        <w:rPr>
          <w:lang w:val="en-US"/>
        </w:rPr>
        <w:t>IV</w:t>
      </w:r>
      <w:r w:rsidRPr="00AD58B6">
        <w:t>. Сведения об организациях</w:t>
      </w:r>
      <w:r w:rsidR="00861968">
        <w:t xml:space="preserve"> – </w:t>
      </w:r>
      <w:r w:rsidRPr="00AD58B6">
        <w:t>разработчиках профессионального стандарта</w:t>
      </w:r>
      <w:bookmarkEnd w:id="4"/>
    </w:p>
    <w:p w:rsidR="00AD58B6" w:rsidRPr="00AD58B6" w:rsidRDefault="00AD58B6" w:rsidP="002708B6">
      <w:pPr>
        <w:pStyle w:val="ConsPlusNormal"/>
        <w:jc w:val="both"/>
        <w:rPr>
          <w:rFonts w:ascii="Times New Roman" w:hAnsi="Times New Roman" w:cs="Times New Roman"/>
        </w:rPr>
      </w:pPr>
    </w:p>
    <w:p w:rsidR="00AD58B6" w:rsidRPr="00E44919" w:rsidRDefault="00AD58B6" w:rsidP="00AD58B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4491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</w:t>
      </w:r>
      <w:r w:rsidRPr="00E4491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.1.</w:t>
      </w:r>
      <w:r w:rsidRPr="00E4491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Ответственная организация</w:t>
      </w:r>
      <w:r w:rsidR="0086196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-</w:t>
      </w:r>
      <w:r w:rsidRPr="00E4491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разработчик</w:t>
      </w:r>
    </w:p>
    <w:p w:rsidR="00AD58B6" w:rsidRPr="00AD58B6" w:rsidRDefault="00AD58B6" w:rsidP="002708B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14"/>
        <w:gridCol w:w="5315"/>
      </w:tblGrid>
      <w:tr w:rsidR="00AD58B6" w:rsidRPr="00AD58B6" w:rsidTr="00F877F7">
        <w:trPr>
          <w:trHeight w:val="497"/>
        </w:trPr>
        <w:tc>
          <w:tcPr>
            <w:tcW w:w="5000" w:type="pct"/>
            <w:gridSpan w:val="2"/>
            <w:tcBorders>
              <w:bottom w:val="single" w:sz="4" w:space="0" w:color="808080" w:themeColor="background1" w:themeShade="80"/>
            </w:tcBorders>
            <w:tcMar>
              <w:top w:w="0" w:type="dxa"/>
              <w:bottom w:w="0" w:type="dxa"/>
            </w:tcMar>
          </w:tcPr>
          <w:p w:rsidR="00AD58B6" w:rsidRPr="00AD58B6" w:rsidRDefault="00AD58B6" w:rsidP="00F877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58B6">
              <w:rPr>
                <w:rFonts w:ascii="Times New Roman" w:hAnsi="Times New Roman" w:cs="Times New Roman"/>
                <w:sz w:val="24"/>
                <w:szCs w:val="24"/>
              </w:rPr>
              <w:t xml:space="preserve">Общероссийская общественная организация «Российское медицинское научное общество терапевтов», </w:t>
            </w:r>
            <w:r w:rsidR="00861968"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  <w:r w:rsidRPr="00AD58B6"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</w:tc>
      </w:tr>
      <w:tr w:rsidR="00AD58B6" w:rsidRPr="00AD58B6" w:rsidTr="00861968">
        <w:tc>
          <w:tcPr>
            <w:tcW w:w="2427" w:type="pct"/>
            <w:tcBorders>
              <w:right w:val="nil"/>
            </w:tcBorders>
          </w:tcPr>
          <w:p w:rsidR="00AD58B6" w:rsidRPr="00AD58B6" w:rsidRDefault="00760438" w:rsidP="008619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8">
              <w:rPr>
                <w:rFonts w:ascii="Times New Roman" w:hAnsi="Times New Roman"/>
                <w:sz w:val="24"/>
              </w:rPr>
              <w:t xml:space="preserve"> </w:t>
            </w:r>
            <w:r w:rsidR="00AD58B6" w:rsidRPr="00AD58B6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Президент</w:t>
            </w:r>
          </w:p>
        </w:tc>
        <w:tc>
          <w:tcPr>
            <w:tcW w:w="2573" w:type="pct"/>
            <w:tcBorders>
              <w:left w:val="nil"/>
            </w:tcBorders>
          </w:tcPr>
          <w:p w:rsidR="00AD58B6" w:rsidRPr="00AD58B6" w:rsidRDefault="00AD58B6" w:rsidP="00AD58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58B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Мартынов</w:t>
            </w:r>
            <w:r w:rsidR="00EA4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1968" w:rsidRPr="00AD58B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А.</w:t>
            </w:r>
            <w:r w:rsidR="0086196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861968" w:rsidRPr="00AD58B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И.</w:t>
            </w:r>
          </w:p>
        </w:tc>
      </w:tr>
    </w:tbl>
    <w:p w:rsidR="00AD58B6" w:rsidRPr="00AD58B6" w:rsidRDefault="00AD58B6" w:rsidP="002708B6">
      <w:pPr>
        <w:pStyle w:val="ConsPlusNormal"/>
        <w:jc w:val="both"/>
        <w:rPr>
          <w:rFonts w:ascii="Times New Roman" w:hAnsi="Times New Roman" w:cs="Times New Roman"/>
        </w:rPr>
      </w:pPr>
    </w:p>
    <w:p w:rsidR="00AD58B6" w:rsidRPr="00E44919" w:rsidRDefault="00AD58B6" w:rsidP="00AD58B6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44919">
        <w:rPr>
          <w:rFonts w:ascii="Times New Roman" w:hAnsi="Times New Roman" w:cs="Times New Roman"/>
          <w:b/>
          <w:sz w:val="24"/>
          <w:szCs w:val="24"/>
        </w:rPr>
        <w:t>4.2. Наименования организаций-разработчиков</w:t>
      </w:r>
    </w:p>
    <w:p w:rsidR="00AD58B6" w:rsidRPr="00AD58B6" w:rsidRDefault="00AD58B6" w:rsidP="002708B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3"/>
        <w:gridCol w:w="9667"/>
      </w:tblGrid>
      <w:tr w:rsidR="00AD58B6" w:rsidRPr="00AD58B6" w:rsidTr="00F877F7">
        <w:trPr>
          <w:trHeight w:val="20"/>
        </w:trPr>
        <w:tc>
          <w:tcPr>
            <w:tcW w:w="473" w:type="dxa"/>
            <w:tcMar>
              <w:top w:w="0" w:type="dxa"/>
              <w:bottom w:w="0" w:type="dxa"/>
            </w:tcMar>
          </w:tcPr>
          <w:p w:rsidR="00AD58B6" w:rsidRPr="00AD58B6" w:rsidRDefault="00AD58B6" w:rsidP="00F877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7" w:type="dxa"/>
            <w:tcMar>
              <w:top w:w="0" w:type="dxa"/>
              <w:bottom w:w="0" w:type="dxa"/>
            </w:tcMar>
          </w:tcPr>
          <w:p w:rsidR="00AD58B6" w:rsidRPr="00AD58B6" w:rsidRDefault="00AD58B6" w:rsidP="00F877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8B6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здравоохранения Российской Федерации, </w:t>
            </w:r>
            <w:r w:rsidR="00861968"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  <w:r w:rsidRPr="00AD58B6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AD58B6" w:rsidRPr="00AD58B6" w:rsidTr="00F877F7">
        <w:trPr>
          <w:trHeight w:val="20"/>
        </w:trPr>
        <w:tc>
          <w:tcPr>
            <w:tcW w:w="473" w:type="dxa"/>
            <w:tcMar>
              <w:top w:w="0" w:type="dxa"/>
              <w:bottom w:w="0" w:type="dxa"/>
            </w:tcMar>
          </w:tcPr>
          <w:p w:rsidR="00AD58B6" w:rsidRPr="00AD58B6" w:rsidRDefault="00AD58B6" w:rsidP="00F877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67" w:type="dxa"/>
            <w:tcMar>
              <w:top w:w="0" w:type="dxa"/>
              <w:bottom w:w="0" w:type="dxa"/>
            </w:tcMar>
          </w:tcPr>
          <w:p w:rsidR="00AD58B6" w:rsidRPr="00AD58B6" w:rsidRDefault="00861968" w:rsidP="00F877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Союза</w:t>
            </w:r>
            <w:r w:rsidR="00AD58B6" w:rsidRPr="00AD58B6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медицинского сообщества «Национальная Медицинская Палата»,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  <w:r w:rsidRPr="00AD58B6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AD58B6" w:rsidRPr="00AD58B6" w:rsidTr="00F877F7">
        <w:trPr>
          <w:trHeight w:val="20"/>
        </w:trPr>
        <w:tc>
          <w:tcPr>
            <w:tcW w:w="473" w:type="dxa"/>
            <w:tcMar>
              <w:top w:w="0" w:type="dxa"/>
              <w:bottom w:w="0" w:type="dxa"/>
            </w:tcMar>
          </w:tcPr>
          <w:p w:rsidR="00AD58B6" w:rsidRPr="00AD58B6" w:rsidRDefault="00AD58B6" w:rsidP="00F877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67" w:type="dxa"/>
            <w:tcMar>
              <w:top w:w="0" w:type="dxa"/>
              <w:bottom w:w="0" w:type="dxa"/>
            </w:tcMar>
          </w:tcPr>
          <w:p w:rsidR="00AD58B6" w:rsidRPr="00AD58B6" w:rsidRDefault="00861968" w:rsidP="00F877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 w:rsidR="00AD58B6" w:rsidRPr="00AD58B6">
              <w:rPr>
                <w:rFonts w:ascii="Times New Roman" w:hAnsi="Times New Roman" w:cs="Times New Roman"/>
                <w:sz w:val="24"/>
                <w:szCs w:val="24"/>
              </w:rPr>
              <w:t xml:space="preserve"> «Волгоградский государственный медицинский университет» Министерства здравоохранения Российской Федерации,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ород</w:t>
            </w:r>
            <w:r w:rsidR="00AD58B6" w:rsidRPr="00AD58B6">
              <w:rPr>
                <w:rFonts w:ascii="Times New Roman" w:hAnsi="Times New Roman" w:cs="Times New Roman"/>
                <w:sz w:val="24"/>
                <w:szCs w:val="24"/>
              </w:rPr>
              <w:t xml:space="preserve"> Волгоград</w:t>
            </w:r>
          </w:p>
        </w:tc>
      </w:tr>
      <w:tr w:rsidR="00AD58B6" w:rsidRPr="00AD58B6" w:rsidTr="00F877F7">
        <w:trPr>
          <w:trHeight w:val="20"/>
        </w:trPr>
        <w:tc>
          <w:tcPr>
            <w:tcW w:w="473" w:type="dxa"/>
            <w:tcMar>
              <w:top w:w="0" w:type="dxa"/>
              <w:bottom w:w="0" w:type="dxa"/>
            </w:tcMar>
          </w:tcPr>
          <w:p w:rsidR="00AD58B6" w:rsidRPr="00AD58B6" w:rsidRDefault="00AD58B6" w:rsidP="00F877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67" w:type="dxa"/>
            <w:tcMar>
              <w:top w:w="0" w:type="dxa"/>
              <w:bottom w:w="0" w:type="dxa"/>
            </w:tcMar>
          </w:tcPr>
          <w:p w:rsidR="00AD58B6" w:rsidRPr="00AD58B6" w:rsidRDefault="00861968" w:rsidP="00F877F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 w:rsidRPr="00AD5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58B6" w:rsidRPr="00AD58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«Московский государственный медико-стоматологический университет имени 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="00AD58B6" w:rsidRPr="00AD58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И. Евдокимова» Министерства здравоохранения Российской Федерации,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  <w:r w:rsidRPr="00AD58B6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AD58B6" w:rsidRPr="00AD58B6" w:rsidTr="00F877F7">
        <w:trPr>
          <w:trHeight w:val="20"/>
        </w:trPr>
        <w:tc>
          <w:tcPr>
            <w:tcW w:w="473" w:type="dxa"/>
            <w:tcMar>
              <w:top w:w="0" w:type="dxa"/>
              <w:bottom w:w="0" w:type="dxa"/>
            </w:tcMar>
          </w:tcPr>
          <w:p w:rsidR="00AD58B6" w:rsidRPr="00AD58B6" w:rsidRDefault="00AD58B6" w:rsidP="00F877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67" w:type="dxa"/>
            <w:tcMar>
              <w:top w:w="0" w:type="dxa"/>
              <w:bottom w:w="0" w:type="dxa"/>
            </w:tcMar>
          </w:tcPr>
          <w:p w:rsidR="00AD58B6" w:rsidRPr="00AD58B6" w:rsidRDefault="00861968" w:rsidP="00F877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 w:rsidRPr="00AD5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58B6" w:rsidRPr="00AD58B6">
              <w:rPr>
                <w:rFonts w:ascii="Times New Roman" w:hAnsi="Times New Roman" w:cs="Times New Roman"/>
                <w:sz w:val="24"/>
                <w:szCs w:val="24"/>
              </w:rPr>
              <w:t>«Российский национальный исследовательский медицинский университет имени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D58B6" w:rsidRPr="00AD58B6">
              <w:rPr>
                <w:rFonts w:ascii="Times New Roman" w:hAnsi="Times New Roman" w:cs="Times New Roman"/>
                <w:sz w:val="24"/>
                <w:szCs w:val="24"/>
              </w:rPr>
              <w:t xml:space="preserve">И. Пирогова» Министерства здравоохранения Российской Федерации,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  <w:r w:rsidRPr="00AD58B6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</w:tbl>
    <w:p w:rsidR="00000000" w:rsidRDefault="00DD6A39">
      <w:pPr>
        <w:pStyle w:val="ConsPlusNormal"/>
        <w:jc w:val="both"/>
        <w:rPr>
          <w:rFonts w:ascii="Times New Roman" w:hAnsi="Times New Roman" w:cs="Times New Roman"/>
        </w:rPr>
      </w:pPr>
      <w:bookmarkStart w:id="5" w:name="Par500"/>
      <w:bookmarkStart w:id="6" w:name="Par501"/>
      <w:bookmarkStart w:id="7" w:name="Par502"/>
      <w:bookmarkStart w:id="8" w:name="Par503"/>
      <w:bookmarkStart w:id="9" w:name="Par504"/>
      <w:bookmarkStart w:id="10" w:name="Par505"/>
      <w:bookmarkStart w:id="11" w:name="Par506"/>
      <w:bookmarkEnd w:id="5"/>
      <w:bookmarkEnd w:id="6"/>
      <w:bookmarkEnd w:id="7"/>
      <w:bookmarkEnd w:id="8"/>
      <w:bookmarkEnd w:id="9"/>
      <w:bookmarkEnd w:id="10"/>
      <w:bookmarkEnd w:id="11"/>
    </w:p>
    <w:p w:rsidR="00C177A9" w:rsidRDefault="00C177A9">
      <w:pPr>
        <w:pStyle w:val="ConsPlusNormal"/>
        <w:jc w:val="both"/>
        <w:rPr>
          <w:rFonts w:ascii="Times New Roman" w:hAnsi="Times New Roman" w:cs="Times New Roman"/>
        </w:rPr>
      </w:pPr>
    </w:p>
    <w:p w:rsidR="00C177A9" w:rsidRDefault="00C177A9">
      <w:pPr>
        <w:pStyle w:val="ConsPlusNormal"/>
        <w:jc w:val="both"/>
        <w:rPr>
          <w:rFonts w:ascii="Times New Roman" w:hAnsi="Times New Roman" w:cs="Times New Roman"/>
        </w:rPr>
      </w:pPr>
    </w:p>
    <w:p w:rsidR="00C177A9" w:rsidRDefault="00C177A9">
      <w:pPr>
        <w:pStyle w:val="ConsPlusNormal"/>
        <w:jc w:val="both"/>
        <w:rPr>
          <w:rFonts w:ascii="Times New Roman" w:hAnsi="Times New Roman" w:cs="Times New Roman"/>
        </w:rPr>
      </w:pPr>
    </w:p>
    <w:sectPr w:rsidR="00C177A9" w:rsidSect="0066159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6" w:h="16838"/>
      <w:pgMar w:top="1134" w:right="567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A39" w:rsidRDefault="00DD6A39" w:rsidP="0033297B">
      <w:pPr>
        <w:spacing w:after="0" w:line="240" w:lineRule="auto"/>
      </w:pPr>
      <w:r>
        <w:separator/>
      </w:r>
    </w:p>
  </w:endnote>
  <w:endnote w:type="continuationSeparator" w:id="0">
    <w:p w:rsidR="00DD6A39" w:rsidRDefault="00DD6A39" w:rsidP="0033297B">
      <w:pPr>
        <w:spacing w:after="0" w:line="240" w:lineRule="auto"/>
      </w:pPr>
      <w:r>
        <w:continuationSeparator/>
      </w:r>
    </w:p>
  </w:endnote>
  <w:endnote w:id="1">
    <w:p w:rsidR="00534AEA" w:rsidRPr="00F877F7" w:rsidRDefault="00760438" w:rsidP="00F877F7">
      <w:pPr>
        <w:pStyle w:val="af9"/>
        <w:jc w:val="both"/>
        <w:rPr>
          <w:rFonts w:ascii="Times New Roman" w:hAnsi="Times New Roman"/>
        </w:rPr>
      </w:pPr>
      <w:r w:rsidRPr="00760438">
        <w:rPr>
          <w:rStyle w:val="af0"/>
          <w:rFonts w:ascii="Times New Roman" w:hAnsi="Times New Roman"/>
        </w:rPr>
        <w:endnoteRef/>
      </w:r>
      <w:r w:rsidRPr="00760438">
        <w:rPr>
          <w:rFonts w:ascii="Times New Roman" w:hAnsi="Times New Roman"/>
        </w:rPr>
        <w:t xml:space="preserve"> </w:t>
      </w:r>
      <w:r w:rsidR="00534AEA" w:rsidRPr="00F877F7">
        <w:rPr>
          <w:rFonts w:ascii="Times New Roman" w:hAnsi="Times New Roman"/>
        </w:rPr>
        <w:t>Общероссийский классификатор занятий.</w:t>
      </w:r>
    </w:p>
  </w:endnote>
  <w:endnote w:id="2">
    <w:p w:rsidR="00534AEA" w:rsidRPr="00F877F7" w:rsidRDefault="00760438" w:rsidP="00F877F7">
      <w:pPr>
        <w:pStyle w:val="af9"/>
        <w:jc w:val="both"/>
        <w:rPr>
          <w:rFonts w:ascii="Times New Roman" w:hAnsi="Times New Roman"/>
        </w:rPr>
      </w:pPr>
      <w:r w:rsidRPr="00760438">
        <w:rPr>
          <w:rStyle w:val="af0"/>
          <w:rFonts w:ascii="Times New Roman" w:hAnsi="Times New Roman"/>
        </w:rPr>
        <w:endnoteRef/>
      </w:r>
      <w:r w:rsidRPr="00760438">
        <w:rPr>
          <w:rFonts w:ascii="Times New Roman" w:hAnsi="Times New Roman"/>
        </w:rPr>
        <w:t xml:space="preserve"> </w:t>
      </w:r>
      <w:r w:rsidR="00534AEA" w:rsidRPr="00F877F7">
        <w:rPr>
          <w:rFonts w:ascii="Times New Roman" w:hAnsi="Times New Roman"/>
        </w:rPr>
        <w:t>Общероссийский классификатор видов экономической деятельности.</w:t>
      </w:r>
    </w:p>
  </w:endnote>
  <w:endnote w:id="3">
    <w:p w:rsidR="00534AEA" w:rsidRPr="00006ABF" w:rsidRDefault="00534AEA" w:rsidP="00534AEA">
      <w:pPr>
        <w:pStyle w:val="af9"/>
        <w:jc w:val="both"/>
        <w:rPr>
          <w:rFonts w:ascii="Times New Roman" w:hAnsi="Times New Roman"/>
        </w:rPr>
      </w:pPr>
      <w:r w:rsidRPr="00006ABF">
        <w:rPr>
          <w:rStyle w:val="af0"/>
          <w:rFonts w:ascii="Times New Roman" w:hAnsi="Times New Roman"/>
        </w:rPr>
        <w:endnoteRef/>
      </w:r>
      <w:r w:rsidRPr="00006ABF">
        <w:rPr>
          <w:rFonts w:ascii="Times New Roman" w:hAnsi="Times New Roman"/>
        </w:rPr>
        <w:t xml:space="preserve"> Федеральный закон </w:t>
      </w:r>
      <w:r w:rsidRPr="00006ABF">
        <w:rPr>
          <w:rFonts w:ascii="Times New Roman" w:hAnsi="Times New Roman"/>
          <w:bCs/>
        </w:rPr>
        <w:t>от 21 ноября 2011 г. № 323-ФЗ «Об основах охраны здоровья граждан в Российской Федерации» (с изменениями и дополнениями</w:t>
      </w:r>
      <w:r w:rsidRPr="00006ABF">
        <w:rPr>
          <w:rFonts w:ascii="Times New Roman" w:hAnsi="Times New Roman"/>
          <w:b/>
          <w:bCs/>
        </w:rPr>
        <w:t xml:space="preserve">), </w:t>
      </w:r>
      <w:r w:rsidRPr="00006ABF">
        <w:rPr>
          <w:rFonts w:ascii="Times New Roman" w:hAnsi="Times New Roman"/>
          <w:bCs/>
        </w:rPr>
        <w:t>статья</w:t>
      </w:r>
      <w:r w:rsidRPr="00006ABF">
        <w:rPr>
          <w:rFonts w:ascii="Times New Roman" w:hAnsi="Times New Roman"/>
          <w:b/>
          <w:bCs/>
        </w:rPr>
        <w:t xml:space="preserve"> </w:t>
      </w:r>
      <w:r w:rsidRPr="00006ABF">
        <w:rPr>
          <w:rFonts w:ascii="Times New Roman" w:hAnsi="Times New Roman"/>
          <w:bCs/>
        </w:rPr>
        <w:t xml:space="preserve">32, пункт 2 (Собрание законодательства Российской Федерации, </w:t>
      </w:r>
      <w:r w:rsidRPr="00006ABF">
        <w:rPr>
          <w:rStyle w:val="blk"/>
          <w:rFonts w:ascii="Times New Roman" w:hAnsi="Times New Roman"/>
        </w:rPr>
        <w:t>2011, № 48, ст. 6724; 2016, № 15, ст. 2055);</w:t>
      </w:r>
      <w:r w:rsidRPr="00006ABF">
        <w:rPr>
          <w:rFonts w:ascii="Times New Roman" w:hAnsi="Times New Roman"/>
          <w:bCs/>
        </w:rPr>
        <w:t xml:space="preserve"> Порядок оказания педиатрической помощи, </w:t>
      </w:r>
      <w:r w:rsidRPr="00006ABF">
        <w:rPr>
          <w:rFonts w:ascii="Times New Roman" w:hAnsi="Times New Roman"/>
        </w:rPr>
        <w:t>приказ Министерства здравоохранения и социального развития РФ от 16 апреля 2012 г. № 366н (Зарегистрирован Минюстом России 29 мая 2012 г., регистрационный № 24361).</w:t>
      </w:r>
    </w:p>
  </w:endnote>
  <w:endnote w:id="4">
    <w:p w:rsidR="00534AEA" w:rsidRPr="00F877F7" w:rsidRDefault="00534AEA" w:rsidP="00F877F7">
      <w:pPr>
        <w:pStyle w:val="af9"/>
        <w:jc w:val="both"/>
        <w:rPr>
          <w:rFonts w:ascii="Times New Roman" w:hAnsi="Times New Roman"/>
        </w:rPr>
      </w:pPr>
      <w:r w:rsidRPr="00F877F7">
        <w:rPr>
          <w:rStyle w:val="af0"/>
          <w:rFonts w:ascii="Times New Roman" w:hAnsi="Times New Roman"/>
        </w:rPr>
        <w:endnoteRef/>
      </w:r>
      <w:r w:rsidRPr="00F877F7">
        <w:rPr>
          <w:rFonts w:ascii="Times New Roman" w:hAnsi="Times New Roman"/>
        </w:rPr>
        <w:t xml:space="preserve"> Приказ Минздрава России от 20 декабря 2012 г. № 1183н «Об утверждении Номенклатуры должностей медицинских работников и фармацевтических работников» (зарегистрирован Минюстом России 18 марта 2013 г., регистрационный № 27723) с изменениями, внесенными приказом Минздрава России от 1 августа 2014 г. № 420н (зарегистрирован Минюстом России 14 августа 2014 г., регистрационный № 33591).</w:t>
      </w:r>
    </w:p>
  </w:endnote>
  <w:endnote w:id="5">
    <w:p w:rsidR="00534AEA" w:rsidRPr="00F877F7" w:rsidRDefault="00534AEA" w:rsidP="00F877F7">
      <w:pPr>
        <w:pStyle w:val="af9"/>
        <w:jc w:val="both"/>
        <w:rPr>
          <w:rFonts w:ascii="Times New Roman" w:hAnsi="Times New Roman"/>
        </w:rPr>
      </w:pPr>
      <w:r w:rsidRPr="00F877F7">
        <w:rPr>
          <w:rStyle w:val="af0"/>
          <w:rFonts w:ascii="Times New Roman" w:hAnsi="Times New Roman"/>
        </w:rPr>
        <w:endnoteRef/>
      </w:r>
      <w:r w:rsidRPr="00F877F7">
        <w:rPr>
          <w:rFonts w:ascii="Times New Roman" w:hAnsi="Times New Roman"/>
        </w:rPr>
        <w:t xml:space="preserve"> Приказ Минздрава России от 08.10.2015 № 707н «Об утверждении Квалификационных требований </w:t>
      </w:r>
      <w:r w:rsidRPr="00F877F7">
        <w:rPr>
          <w:rFonts w:ascii="Times New Roman" w:hAnsi="Times New Roman"/>
        </w:rPr>
        <w:br/>
        <w:t xml:space="preserve">к медицинским и фармацевтическим работникам с высшим образованием по направлению подготовки «Здравоохранение и медицинские науки» (зарегистрирован Минюстом России 23 октября 2015 г., регистрационный </w:t>
      </w:r>
      <w:r w:rsidRPr="00F877F7">
        <w:rPr>
          <w:rFonts w:ascii="Times New Roman" w:hAnsi="Times New Roman"/>
        </w:rPr>
        <w:br/>
        <w:t>№ 39438); приказ Минздравсоцразвития России от 23 июля 2010 г. № 541н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сфере здравоохранения» (зарегистрирован Минюстом России 25 августа 2010 г., регистрационный № 18247).</w:t>
      </w:r>
    </w:p>
  </w:endnote>
  <w:endnote w:id="6">
    <w:p w:rsidR="00534AEA" w:rsidRPr="00F877F7" w:rsidRDefault="00534AEA" w:rsidP="00F877F7">
      <w:pPr>
        <w:pStyle w:val="af9"/>
        <w:jc w:val="both"/>
        <w:rPr>
          <w:rFonts w:ascii="Times New Roman" w:hAnsi="Times New Roman"/>
        </w:rPr>
      </w:pPr>
      <w:r w:rsidRPr="00F877F7">
        <w:rPr>
          <w:rStyle w:val="af0"/>
          <w:rFonts w:ascii="Times New Roman" w:hAnsi="Times New Roman"/>
        </w:rPr>
        <w:endnoteRef/>
      </w:r>
      <w:r w:rsidRPr="00F877F7">
        <w:rPr>
          <w:rFonts w:ascii="Times New Roman" w:hAnsi="Times New Roman"/>
        </w:rPr>
        <w:t xml:space="preserve"> Приказ Минздрава России от 29 ноября 2012 г. № 982н «Об утверждении условий и</w:t>
      </w:r>
      <w:r w:rsidRPr="00F877F7">
        <w:rPr>
          <w:rFonts w:ascii="Times New Roman" w:hAnsi="Times New Roman"/>
          <w:sz w:val="24"/>
          <w:szCs w:val="24"/>
        </w:rPr>
        <w:t xml:space="preserve"> </w:t>
      </w:r>
      <w:r w:rsidRPr="00F877F7">
        <w:rPr>
          <w:rFonts w:ascii="Times New Roman" w:hAnsi="Times New Roman"/>
        </w:rPr>
        <w:t xml:space="preserve">порядка выдачи сертификата специалиста медицинским и фармацевтическим работникам, формы и технических требований сертификата специалиста» (зарегистрирован Минюстом России 29 марта 2013г., регистрационный № 27918) </w:t>
      </w:r>
      <w:r w:rsidRPr="00F877F7">
        <w:rPr>
          <w:rFonts w:ascii="Times New Roman" w:hAnsi="Times New Roman"/>
        </w:rPr>
        <w:br/>
        <w:t>с изменениями, внесенными приказами Минздрава России от 31 июля 2013 г. № 515н (зарегистрирован Минюстом России 30 августа 2013 г., регистрационный № 29853) и от 23 октября 2014 г. № 658н (зарегистрирован Минюстом России 17 ноября 2014 г., регистрационный № 34729).</w:t>
      </w:r>
    </w:p>
  </w:endnote>
  <w:endnote w:id="7">
    <w:p w:rsidR="00534AEA" w:rsidRPr="00F877F7" w:rsidRDefault="00534AEA" w:rsidP="00F877F7">
      <w:pPr>
        <w:pStyle w:val="af9"/>
        <w:jc w:val="both"/>
        <w:rPr>
          <w:rFonts w:ascii="Times New Roman" w:hAnsi="Times New Roman"/>
        </w:rPr>
      </w:pPr>
      <w:r w:rsidRPr="00F877F7">
        <w:rPr>
          <w:rStyle w:val="af0"/>
          <w:rFonts w:ascii="Times New Roman" w:hAnsi="Times New Roman"/>
        </w:rPr>
        <w:endnoteRef/>
      </w:r>
      <w:r w:rsidRPr="00F877F7">
        <w:rPr>
          <w:rFonts w:ascii="Times New Roman" w:hAnsi="Times New Roman"/>
        </w:rPr>
        <w:t xml:space="preserve"> Приказ Минздравсоцразвития России от 12 апреля 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(зарегистрирован Минюстом России 21 октября 2011 г., регистрационный № 22111), с изменениями, внесенными приказами Минздрава России от 15 мая 2013 г. № 296н (зарегистрирован Минюстом России 3 июля 2013 г., регистрационный № 28970) и от 5 декабря 2014 г. № 801н (зарегистрирован Минюстом России 3 февраля 2015 г., регистрационный № 35848).</w:t>
      </w:r>
    </w:p>
  </w:endnote>
  <w:endnote w:id="8">
    <w:p w:rsidR="00534AEA" w:rsidRPr="00F877F7" w:rsidRDefault="00534AEA" w:rsidP="00F877F7">
      <w:pPr>
        <w:pStyle w:val="af9"/>
        <w:jc w:val="both"/>
        <w:rPr>
          <w:rFonts w:ascii="Times New Roman" w:hAnsi="Times New Roman"/>
        </w:rPr>
      </w:pPr>
      <w:r w:rsidRPr="00F877F7">
        <w:rPr>
          <w:rStyle w:val="af0"/>
          <w:rFonts w:ascii="Times New Roman" w:hAnsi="Times New Roman"/>
        </w:rPr>
        <w:endnoteRef/>
      </w:r>
      <w:r w:rsidRPr="00F877F7">
        <w:rPr>
          <w:rFonts w:ascii="Times New Roman" w:hAnsi="Times New Roman"/>
        </w:rPr>
        <w:t xml:space="preserve"> Трудовой кодекс Российской Федерации, статья 351.1 (Собрание законодательства Российской Федерации, 2002, № 1, статья 3; 2015, № 1, статья 42).</w:t>
      </w:r>
    </w:p>
  </w:endnote>
  <w:endnote w:id="9">
    <w:p w:rsidR="00534AEA" w:rsidRPr="00F877F7" w:rsidRDefault="00534AEA" w:rsidP="00F877F7">
      <w:pPr>
        <w:pStyle w:val="af9"/>
        <w:jc w:val="both"/>
        <w:rPr>
          <w:rFonts w:ascii="Times New Roman" w:hAnsi="Times New Roman"/>
        </w:rPr>
      </w:pPr>
      <w:r w:rsidRPr="00F877F7">
        <w:rPr>
          <w:rStyle w:val="af0"/>
          <w:rFonts w:ascii="Times New Roman" w:hAnsi="Times New Roman"/>
        </w:rPr>
        <w:endnoteRef/>
      </w:r>
      <w:r w:rsidRPr="00F877F7">
        <w:rPr>
          <w:rFonts w:ascii="Times New Roman" w:hAnsi="Times New Roman"/>
        </w:rPr>
        <w:t xml:space="preserve"> Федеральный закон от 21.11.2011 № 323-ФЗ «Об основах охраны здоровья граждан в Российской Федерации», статья 71 (Собрание законодательства Российской Федерации, 2011, № 8, статья 6724; 2013, № 27, </w:t>
      </w:r>
      <w:r w:rsidRPr="00F877F7">
        <w:rPr>
          <w:rFonts w:ascii="Times New Roman" w:hAnsi="Times New Roman"/>
        </w:rPr>
        <w:br/>
        <w:t>статья 3477).</w:t>
      </w:r>
    </w:p>
  </w:endnote>
  <w:endnote w:id="10">
    <w:p w:rsidR="00534AEA" w:rsidRPr="00F877F7" w:rsidRDefault="00534AEA" w:rsidP="00F877F7">
      <w:pPr>
        <w:pStyle w:val="af9"/>
        <w:jc w:val="both"/>
        <w:rPr>
          <w:rFonts w:ascii="Times New Roman" w:hAnsi="Times New Roman"/>
        </w:rPr>
      </w:pPr>
      <w:r w:rsidRPr="00F877F7">
        <w:rPr>
          <w:rStyle w:val="af0"/>
          <w:rFonts w:ascii="Times New Roman" w:hAnsi="Times New Roman"/>
        </w:rPr>
        <w:endnoteRef/>
      </w:r>
      <w:r w:rsidRPr="00F877F7">
        <w:rPr>
          <w:rFonts w:ascii="Times New Roman" w:hAnsi="Times New Roman"/>
        </w:rPr>
        <w:t xml:space="preserve"> Единый квалификационный справочник должностей руководителей, специалистов и других служащих.</w:t>
      </w:r>
    </w:p>
  </w:endnote>
  <w:endnote w:id="11">
    <w:p w:rsidR="00534AEA" w:rsidRPr="00F877F7" w:rsidRDefault="00534AEA" w:rsidP="00F877F7">
      <w:pPr>
        <w:pStyle w:val="af9"/>
        <w:jc w:val="both"/>
        <w:rPr>
          <w:rFonts w:ascii="Times New Roman" w:hAnsi="Times New Roman"/>
        </w:rPr>
      </w:pPr>
      <w:r w:rsidRPr="00F877F7">
        <w:rPr>
          <w:rStyle w:val="af0"/>
          <w:rFonts w:ascii="Times New Roman" w:hAnsi="Times New Roman"/>
        </w:rPr>
        <w:endnoteRef/>
      </w:r>
      <w:r w:rsidRPr="00F877F7">
        <w:rPr>
          <w:rFonts w:ascii="Times New Roman" w:hAnsi="Times New Roman"/>
        </w:rPr>
        <w:t xml:space="preserve"> Общероссийский классификатор профессий рабочих, должностей служащих и тарифных разрядов.</w:t>
      </w:r>
    </w:p>
  </w:endnote>
  <w:endnote w:id="12">
    <w:p w:rsidR="00534AEA" w:rsidRPr="00F877F7" w:rsidRDefault="00534AEA" w:rsidP="00F877F7">
      <w:pPr>
        <w:pStyle w:val="af9"/>
        <w:jc w:val="both"/>
        <w:rPr>
          <w:rFonts w:ascii="Times New Roman" w:hAnsi="Times New Roman"/>
        </w:rPr>
      </w:pPr>
      <w:r w:rsidRPr="00F877F7">
        <w:rPr>
          <w:rStyle w:val="af0"/>
          <w:rFonts w:ascii="Times New Roman" w:hAnsi="Times New Roman"/>
        </w:rPr>
        <w:endnoteRef/>
      </w:r>
      <w:r w:rsidRPr="00F877F7">
        <w:rPr>
          <w:rFonts w:ascii="Times New Roman" w:hAnsi="Times New Roman"/>
        </w:rPr>
        <w:t xml:space="preserve"> Общероссийский классификатор специальностей по образованию.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AEA" w:rsidRDefault="00534AE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AEA" w:rsidRDefault="00534AEA">
    <w:pPr>
      <w:pStyle w:val="af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AEA" w:rsidRDefault="00534AE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A39" w:rsidRDefault="00DD6A39" w:rsidP="0033297B">
      <w:pPr>
        <w:spacing w:after="0" w:line="240" w:lineRule="auto"/>
      </w:pPr>
      <w:r>
        <w:separator/>
      </w:r>
    </w:p>
  </w:footnote>
  <w:footnote w:type="continuationSeparator" w:id="0">
    <w:p w:rsidR="00DD6A39" w:rsidRDefault="00DD6A39" w:rsidP="00332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AEA" w:rsidRPr="003475D6" w:rsidRDefault="00760438" w:rsidP="0033297B">
    <w:pPr>
      <w:pStyle w:val="afb"/>
      <w:jc w:val="center"/>
    </w:pPr>
    <w:r w:rsidRPr="00A34381">
      <w:rPr>
        <w:rFonts w:ascii="Times New Roman" w:hAnsi="Times New Roman"/>
        <w:sz w:val="24"/>
      </w:rPr>
      <w:fldChar w:fldCharType="begin"/>
    </w:r>
    <w:r w:rsidR="00534AEA" w:rsidRPr="00A34381">
      <w:rPr>
        <w:rFonts w:ascii="Times New Roman" w:hAnsi="Times New Roman"/>
        <w:sz w:val="24"/>
      </w:rPr>
      <w:instrText>PAGE   \* MERGEFORMAT</w:instrText>
    </w:r>
    <w:r w:rsidRPr="00A34381">
      <w:rPr>
        <w:rFonts w:ascii="Times New Roman" w:hAnsi="Times New Roman"/>
        <w:sz w:val="24"/>
      </w:rPr>
      <w:fldChar w:fldCharType="separate"/>
    </w:r>
    <w:r w:rsidR="00534AEA">
      <w:rPr>
        <w:rFonts w:ascii="Times New Roman" w:hAnsi="Times New Roman"/>
        <w:noProof/>
        <w:sz w:val="24"/>
      </w:rPr>
      <w:t>1</w:t>
    </w:r>
    <w:r w:rsidRPr="00A34381">
      <w:rPr>
        <w:rFonts w:ascii="Times New Roman" w:hAnsi="Times New Roman"/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2659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534AEA" w:rsidRPr="00AD58B6" w:rsidRDefault="00760438">
        <w:pPr>
          <w:pStyle w:val="afb"/>
          <w:jc w:val="center"/>
          <w:rPr>
            <w:rFonts w:ascii="Times New Roman" w:hAnsi="Times New Roman"/>
          </w:rPr>
        </w:pPr>
        <w:r w:rsidRPr="00AD58B6">
          <w:rPr>
            <w:rFonts w:ascii="Times New Roman" w:hAnsi="Times New Roman"/>
          </w:rPr>
          <w:fldChar w:fldCharType="begin"/>
        </w:r>
        <w:r w:rsidR="00534AEA" w:rsidRPr="00AD58B6">
          <w:rPr>
            <w:rFonts w:ascii="Times New Roman" w:hAnsi="Times New Roman"/>
          </w:rPr>
          <w:instrText xml:space="preserve"> PAGE   \* MERGEFORMAT </w:instrText>
        </w:r>
        <w:r w:rsidRPr="00AD58B6">
          <w:rPr>
            <w:rFonts w:ascii="Times New Roman" w:hAnsi="Times New Roman"/>
          </w:rPr>
          <w:fldChar w:fldCharType="separate"/>
        </w:r>
        <w:r w:rsidR="00C177A9">
          <w:rPr>
            <w:rFonts w:ascii="Times New Roman" w:hAnsi="Times New Roman"/>
            <w:noProof/>
          </w:rPr>
          <w:t>2</w:t>
        </w:r>
        <w:r w:rsidRPr="00AD58B6">
          <w:rPr>
            <w:rFonts w:ascii="Times New Roman" w:hAnsi="Times New Roman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AEA" w:rsidRDefault="00534AEA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451973"/>
      <w:docPartObj>
        <w:docPartGallery w:val="Page Numbers (Top of Page)"/>
        <w:docPartUnique/>
      </w:docPartObj>
    </w:sdtPr>
    <w:sdtContent>
      <w:p w:rsidR="00534AEA" w:rsidRDefault="00760438" w:rsidP="00DC6819">
        <w:pPr>
          <w:pStyle w:val="afb"/>
          <w:jc w:val="center"/>
        </w:pPr>
        <w:r w:rsidRPr="00DC6819">
          <w:rPr>
            <w:rFonts w:ascii="Times New Roman" w:hAnsi="Times New Roman"/>
          </w:rPr>
          <w:fldChar w:fldCharType="begin"/>
        </w:r>
        <w:r w:rsidR="00534AEA" w:rsidRPr="00DC6819">
          <w:rPr>
            <w:rFonts w:ascii="Times New Roman" w:hAnsi="Times New Roman"/>
          </w:rPr>
          <w:instrText xml:space="preserve"> PAGE   \* MERGEFORMAT </w:instrText>
        </w:r>
        <w:r w:rsidRPr="00DC6819">
          <w:rPr>
            <w:rFonts w:ascii="Times New Roman" w:hAnsi="Times New Roman"/>
          </w:rPr>
          <w:fldChar w:fldCharType="separate"/>
        </w:r>
        <w:r w:rsidR="00C177A9">
          <w:rPr>
            <w:rFonts w:ascii="Times New Roman" w:hAnsi="Times New Roman"/>
            <w:noProof/>
          </w:rPr>
          <w:t>5</w:t>
        </w:r>
        <w:r w:rsidRPr="00DC6819">
          <w:rPr>
            <w:rFonts w:ascii="Times New Roman" w:hAnsi="Times New Roman"/>
          </w:rPr>
          <w:fldChar w:fldCharType="end"/>
        </w:r>
      </w:p>
    </w:sdtContent>
  </w:sdt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2659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534AEA" w:rsidRPr="00AD58B6" w:rsidRDefault="00760438">
        <w:pPr>
          <w:pStyle w:val="afb"/>
          <w:jc w:val="center"/>
          <w:rPr>
            <w:rFonts w:ascii="Times New Roman" w:hAnsi="Times New Roman"/>
          </w:rPr>
        </w:pPr>
        <w:r w:rsidRPr="00AD58B6">
          <w:rPr>
            <w:rFonts w:ascii="Times New Roman" w:hAnsi="Times New Roman"/>
          </w:rPr>
          <w:fldChar w:fldCharType="begin"/>
        </w:r>
        <w:r w:rsidR="00534AEA" w:rsidRPr="00AD58B6">
          <w:rPr>
            <w:rFonts w:ascii="Times New Roman" w:hAnsi="Times New Roman"/>
          </w:rPr>
          <w:instrText xml:space="preserve"> PAGE   \* MERGEFORMAT </w:instrText>
        </w:r>
        <w:r w:rsidRPr="00AD58B6">
          <w:rPr>
            <w:rFonts w:ascii="Times New Roman" w:hAnsi="Times New Roman"/>
          </w:rPr>
          <w:fldChar w:fldCharType="separate"/>
        </w:r>
        <w:r w:rsidR="00C177A9">
          <w:rPr>
            <w:rFonts w:ascii="Times New Roman" w:hAnsi="Times New Roman"/>
            <w:noProof/>
          </w:rPr>
          <w:t>3</w:t>
        </w:r>
        <w:r w:rsidRPr="00AD58B6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63D0B73A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62313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7EA59CF"/>
    <w:multiLevelType w:val="hybridMultilevel"/>
    <w:tmpl w:val="67940FAE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5">
    <w:nsid w:val="0C6248A4"/>
    <w:multiLevelType w:val="hybridMultilevel"/>
    <w:tmpl w:val="18D4E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05344"/>
    <w:multiLevelType w:val="hybridMultilevel"/>
    <w:tmpl w:val="370C4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CE3683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8">
    <w:nsid w:val="1176148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5A87B7E"/>
    <w:multiLevelType w:val="hybridMultilevel"/>
    <w:tmpl w:val="8D043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974E57"/>
    <w:multiLevelType w:val="hybridMultilevel"/>
    <w:tmpl w:val="2AF0B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EE35EF"/>
    <w:multiLevelType w:val="hybridMultilevel"/>
    <w:tmpl w:val="8BE42C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E095039"/>
    <w:multiLevelType w:val="hybridMultilevel"/>
    <w:tmpl w:val="A1B424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EE47E2"/>
    <w:multiLevelType w:val="hybridMultilevel"/>
    <w:tmpl w:val="DFCC1CEC"/>
    <w:lvl w:ilvl="0" w:tplc="E0DAA5D8">
      <w:start w:val="1"/>
      <w:numFmt w:val="bullet"/>
      <w:pStyle w:val="a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6883883"/>
    <w:multiLevelType w:val="hybridMultilevel"/>
    <w:tmpl w:val="523AF4F6"/>
    <w:lvl w:ilvl="0" w:tplc="93CEE7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670AE7"/>
    <w:multiLevelType w:val="hybridMultilevel"/>
    <w:tmpl w:val="BA1AF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277AB3"/>
    <w:multiLevelType w:val="hybridMultilevel"/>
    <w:tmpl w:val="E58000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C62382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CD153E1"/>
    <w:multiLevelType w:val="hybridMultilevel"/>
    <w:tmpl w:val="450C5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1F1497"/>
    <w:multiLevelType w:val="hybridMultilevel"/>
    <w:tmpl w:val="2CDE9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A634E9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21">
    <w:nsid w:val="3F0B5671"/>
    <w:multiLevelType w:val="hybridMultilevel"/>
    <w:tmpl w:val="1544128E"/>
    <w:lvl w:ilvl="0" w:tplc="741E2D2A">
      <w:start w:val="1"/>
      <w:numFmt w:val="upperRoman"/>
      <w:pStyle w:val="20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AE03F2"/>
    <w:multiLevelType w:val="hybridMultilevel"/>
    <w:tmpl w:val="38A43C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94C19A6"/>
    <w:multiLevelType w:val="hybridMultilevel"/>
    <w:tmpl w:val="F0127A04"/>
    <w:lvl w:ilvl="0" w:tplc="BD34F516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0902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B2C18C4"/>
    <w:multiLevelType w:val="hybridMultilevel"/>
    <w:tmpl w:val="CF2A20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CB76F7"/>
    <w:multiLevelType w:val="hybridMultilevel"/>
    <w:tmpl w:val="61381E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FD15339"/>
    <w:multiLevelType w:val="hybridMultilevel"/>
    <w:tmpl w:val="D708E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8F4EB2"/>
    <w:multiLevelType w:val="hybridMultilevel"/>
    <w:tmpl w:val="6FCC73AC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9">
    <w:nsid w:val="514B67F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A1C21F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B48201D"/>
    <w:multiLevelType w:val="hybridMultilevel"/>
    <w:tmpl w:val="975E859E"/>
    <w:lvl w:ilvl="0" w:tplc="93CEE7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755FE6"/>
    <w:multiLevelType w:val="hybridMultilevel"/>
    <w:tmpl w:val="A7A857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EF34E6C"/>
    <w:multiLevelType w:val="hybridMultilevel"/>
    <w:tmpl w:val="B882DBA0"/>
    <w:lvl w:ilvl="0" w:tplc="93CEE7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445A78"/>
    <w:multiLevelType w:val="hybridMultilevel"/>
    <w:tmpl w:val="077C982C"/>
    <w:lvl w:ilvl="0" w:tplc="EC56493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4E451A"/>
    <w:multiLevelType w:val="singleLevel"/>
    <w:tmpl w:val="FFFFFFFF"/>
    <w:lvl w:ilvl="0">
      <w:numFmt w:val="decimal"/>
      <w:lvlText w:val="*"/>
      <w:lvlJc w:val="left"/>
    </w:lvl>
  </w:abstractNum>
  <w:abstractNum w:abstractNumId="36">
    <w:nsid w:val="64347951"/>
    <w:multiLevelType w:val="hybridMultilevel"/>
    <w:tmpl w:val="E9621A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D6568C"/>
    <w:multiLevelType w:val="hybridMultilevel"/>
    <w:tmpl w:val="FB544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E51E1B"/>
    <w:multiLevelType w:val="hybridMultilevel"/>
    <w:tmpl w:val="3D2C19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EF728B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21"/>
  </w:num>
  <w:num w:numId="3">
    <w:abstractNumId w:val="12"/>
  </w:num>
  <w:num w:numId="4">
    <w:abstractNumId w:val="25"/>
  </w:num>
  <w:num w:numId="5">
    <w:abstractNumId w:val="14"/>
  </w:num>
  <w:num w:numId="6">
    <w:abstractNumId w:val="36"/>
  </w:num>
  <w:num w:numId="7">
    <w:abstractNumId w:val="31"/>
  </w:num>
  <w:num w:numId="8">
    <w:abstractNumId w:val="0"/>
  </w:num>
  <w:num w:numId="9">
    <w:abstractNumId w:val="33"/>
  </w:num>
  <w:num w:numId="10">
    <w:abstractNumId w:val="15"/>
  </w:num>
  <w:num w:numId="11">
    <w:abstractNumId w:val="10"/>
  </w:num>
  <w:num w:numId="1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</w:rPr>
      </w:lvl>
    </w:lvlOverride>
  </w:num>
  <w:num w:numId="13">
    <w:abstractNumId w:val="5"/>
  </w:num>
  <w:num w:numId="14">
    <w:abstractNumId w:val="13"/>
  </w:num>
  <w:num w:numId="15">
    <w:abstractNumId w:val="19"/>
  </w:num>
  <w:num w:numId="16">
    <w:abstractNumId w:val="34"/>
  </w:num>
  <w:num w:numId="17">
    <w:abstractNumId w:val="6"/>
  </w:num>
  <w:num w:numId="18">
    <w:abstractNumId w:val="29"/>
  </w:num>
  <w:num w:numId="19">
    <w:abstractNumId w:val="18"/>
  </w:num>
  <w:num w:numId="20">
    <w:abstractNumId w:val="9"/>
  </w:num>
  <w:num w:numId="21">
    <w:abstractNumId w:val="17"/>
  </w:num>
  <w:num w:numId="22">
    <w:abstractNumId w:val="30"/>
  </w:num>
  <w:num w:numId="23">
    <w:abstractNumId w:val="24"/>
  </w:num>
  <w:num w:numId="24">
    <w:abstractNumId w:val="3"/>
  </w:num>
  <w:num w:numId="25">
    <w:abstractNumId w:val="20"/>
  </w:num>
  <w:num w:numId="26">
    <w:abstractNumId w:val="7"/>
  </w:num>
  <w:num w:numId="27">
    <w:abstractNumId w:val="39"/>
  </w:num>
  <w:num w:numId="28">
    <w:abstractNumId w:val="8"/>
  </w:num>
  <w:num w:numId="29">
    <w:abstractNumId w:val="27"/>
  </w:num>
  <w:num w:numId="30">
    <w:abstractNumId w:val="37"/>
  </w:num>
  <w:num w:numId="31">
    <w:abstractNumId w:val="11"/>
  </w:num>
  <w:num w:numId="32">
    <w:abstractNumId w:val="38"/>
  </w:num>
  <w:num w:numId="33">
    <w:abstractNumId w:val="16"/>
  </w:num>
  <w:num w:numId="34">
    <w:abstractNumId w:val="26"/>
  </w:num>
  <w:num w:numId="35">
    <w:abstractNumId w:val="22"/>
  </w:num>
  <w:num w:numId="36">
    <w:abstractNumId w:val="32"/>
  </w:num>
  <w:num w:numId="37">
    <w:abstractNumId w:val="35"/>
  </w:num>
  <w:num w:numId="38">
    <w:abstractNumId w:val="28"/>
  </w:num>
  <w:num w:numId="39">
    <w:abstractNumId w:val="4"/>
  </w:num>
  <w:num w:numId="40">
    <w:abstractNumId w:val="23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</w:compat>
  <w:rsids>
    <w:rsidRoot w:val="00B4272A"/>
    <w:rsid w:val="00001926"/>
    <w:rsid w:val="00005ADC"/>
    <w:rsid w:val="0000799A"/>
    <w:rsid w:val="000131D4"/>
    <w:rsid w:val="00014E1D"/>
    <w:rsid w:val="00016642"/>
    <w:rsid w:val="00020FE3"/>
    <w:rsid w:val="000254A4"/>
    <w:rsid w:val="00026FC9"/>
    <w:rsid w:val="000276E4"/>
    <w:rsid w:val="00041B38"/>
    <w:rsid w:val="00042CD8"/>
    <w:rsid w:val="0004340E"/>
    <w:rsid w:val="0004720D"/>
    <w:rsid w:val="00047997"/>
    <w:rsid w:val="00047E3A"/>
    <w:rsid w:val="000502AD"/>
    <w:rsid w:val="00050D25"/>
    <w:rsid w:val="00053C25"/>
    <w:rsid w:val="00060B19"/>
    <w:rsid w:val="00063219"/>
    <w:rsid w:val="00071871"/>
    <w:rsid w:val="0007363C"/>
    <w:rsid w:val="00073BE8"/>
    <w:rsid w:val="00074F7D"/>
    <w:rsid w:val="00076653"/>
    <w:rsid w:val="000767AF"/>
    <w:rsid w:val="00080C67"/>
    <w:rsid w:val="000811E9"/>
    <w:rsid w:val="000922C8"/>
    <w:rsid w:val="00097AC8"/>
    <w:rsid w:val="00097FAA"/>
    <w:rsid w:val="000A1DB9"/>
    <w:rsid w:val="000A3D04"/>
    <w:rsid w:val="000A65B9"/>
    <w:rsid w:val="000B0B38"/>
    <w:rsid w:val="000B3D09"/>
    <w:rsid w:val="000C0E26"/>
    <w:rsid w:val="000C1E66"/>
    <w:rsid w:val="000C3773"/>
    <w:rsid w:val="000C4F3E"/>
    <w:rsid w:val="000C5A44"/>
    <w:rsid w:val="000C75DE"/>
    <w:rsid w:val="000D20AE"/>
    <w:rsid w:val="000D76BB"/>
    <w:rsid w:val="000D7EED"/>
    <w:rsid w:val="000E0D10"/>
    <w:rsid w:val="000E0D61"/>
    <w:rsid w:val="000E14A3"/>
    <w:rsid w:val="000E2A5B"/>
    <w:rsid w:val="000E5CB9"/>
    <w:rsid w:val="000F083E"/>
    <w:rsid w:val="000F2688"/>
    <w:rsid w:val="000F6B7B"/>
    <w:rsid w:val="000F73B9"/>
    <w:rsid w:val="00102381"/>
    <w:rsid w:val="00105DAB"/>
    <w:rsid w:val="00107BDB"/>
    <w:rsid w:val="0011429A"/>
    <w:rsid w:val="001208B1"/>
    <w:rsid w:val="00122588"/>
    <w:rsid w:val="00122D94"/>
    <w:rsid w:val="001304A7"/>
    <w:rsid w:val="001319C8"/>
    <w:rsid w:val="00140A52"/>
    <w:rsid w:val="001426DA"/>
    <w:rsid w:val="00143EEF"/>
    <w:rsid w:val="0014701C"/>
    <w:rsid w:val="00153FBD"/>
    <w:rsid w:val="00157466"/>
    <w:rsid w:val="001600D1"/>
    <w:rsid w:val="00161892"/>
    <w:rsid w:val="0016330A"/>
    <w:rsid w:val="00180FC8"/>
    <w:rsid w:val="00183637"/>
    <w:rsid w:val="00195915"/>
    <w:rsid w:val="00195E9C"/>
    <w:rsid w:val="001A2895"/>
    <w:rsid w:val="001A528B"/>
    <w:rsid w:val="001A55F9"/>
    <w:rsid w:val="001B2022"/>
    <w:rsid w:val="001B2D4A"/>
    <w:rsid w:val="001B3CE8"/>
    <w:rsid w:val="001B740C"/>
    <w:rsid w:val="001B7F65"/>
    <w:rsid w:val="001C1D6B"/>
    <w:rsid w:val="001C2731"/>
    <w:rsid w:val="001C3A6D"/>
    <w:rsid w:val="001D12C7"/>
    <w:rsid w:val="001D2F97"/>
    <w:rsid w:val="001D6742"/>
    <w:rsid w:val="001E3A23"/>
    <w:rsid w:val="001E5352"/>
    <w:rsid w:val="001F2999"/>
    <w:rsid w:val="001F4F96"/>
    <w:rsid w:val="001F6D94"/>
    <w:rsid w:val="001F7494"/>
    <w:rsid w:val="00200827"/>
    <w:rsid w:val="00204E14"/>
    <w:rsid w:val="00207EFE"/>
    <w:rsid w:val="00210EC6"/>
    <w:rsid w:val="0021164B"/>
    <w:rsid w:val="00211907"/>
    <w:rsid w:val="00211F9E"/>
    <w:rsid w:val="00212118"/>
    <w:rsid w:val="0021262E"/>
    <w:rsid w:val="00213C24"/>
    <w:rsid w:val="00217038"/>
    <w:rsid w:val="0022112A"/>
    <w:rsid w:val="00223AC2"/>
    <w:rsid w:val="002334B2"/>
    <w:rsid w:val="0024042A"/>
    <w:rsid w:val="002433F0"/>
    <w:rsid w:val="0024402A"/>
    <w:rsid w:val="00244EF4"/>
    <w:rsid w:val="00246804"/>
    <w:rsid w:val="00260CFD"/>
    <w:rsid w:val="0026525E"/>
    <w:rsid w:val="002652B0"/>
    <w:rsid w:val="00267F10"/>
    <w:rsid w:val="00267F7F"/>
    <w:rsid w:val="002708B6"/>
    <w:rsid w:val="00270C37"/>
    <w:rsid w:val="00272FAD"/>
    <w:rsid w:val="00276A3C"/>
    <w:rsid w:val="00283290"/>
    <w:rsid w:val="00291099"/>
    <w:rsid w:val="002A166E"/>
    <w:rsid w:val="002A1C2C"/>
    <w:rsid w:val="002A24B3"/>
    <w:rsid w:val="002A3091"/>
    <w:rsid w:val="002A5186"/>
    <w:rsid w:val="002B1297"/>
    <w:rsid w:val="002B385A"/>
    <w:rsid w:val="002C14D1"/>
    <w:rsid w:val="002C19AE"/>
    <w:rsid w:val="002D09BF"/>
    <w:rsid w:val="002D3EE8"/>
    <w:rsid w:val="002D4266"/>
    <w:rsid w:val="002D4870"/>
    <w:rsid w:val="002E1FBE"/>
    <w:rsid w:val="002E33BB"/>
    <w:rsid w:val="002E3F03"/>
    <w:rsid w:val="002E65ED"/>
    <w:rsid w:val="002F1258"/>
    <w:rsid w:val="002F28AC"/>
    <w:rsid w:val="003038C6"/>
    <w:rsid w:val="00303F26"/>
    <w:rsid w:val="00311956"/>
    <w:rsid w:val="0031412B"/>
    <w:rsid w:val="0031782C"/>
    <w:rsid w:val="0032127A"/>
    <w:rsid w:val="0033297B"/>
    <w:rsid w:val="0033389E"/>
    <w:rsid w:val="00335FD3"/>
    <w:rsid w:val="003415B0"/>
    <w:rsid w:val="0035143F"/>
    <w:rsid w:val="003566F8"/>
    <w:rsid w:val="00356E26"/>
    <w:rsid w:val="003649C4"/>
    <w:rsid w:val="00367905"/>
    <w:rsid w:val="00367EDC"/>
    <w:rsid w:val="00371D88"/>
    <w:rsid w:val="003733D3"/>
    <w:rsid w:val="00376941"/>
    <w:rsid w:val="00377180"/>
    <w:rsid w:val="00382AC7"/>
    <w:rsid w:val="00385EF6"/>
    <w:rsid w:val="0038712B"/>
    <w:rsid w:val="003911CE"/>
    <w:rsid w:val="0039185C"/>
    <w:rsid w:val="0039227F"/>
    <w:rsid w:val="00393E35"/>
    <w:rsid w:val="003956B5"/>
    <w:rsid w:val="003A4475"/>
    <w:rsid w:val="003A6394"/>
    <w:rsid w:val="003A7262"/>
    <w:rsid w:val="003B075A"/>
    <w:rsid w:val="003B606B"/>
    <w:rsid w:val="003B6703"/>
    <w:rsid w:val="003C11C7"/>
    <w:rsid w:val="003C146C"/>
    <w:rsid w:val="003C3645"/>
    <w:rsid w:val="003C708D"/>
    <w:rsid w:val="003D4B05"/>
    <w:rsid w:val="003E309E"/>
    <w:rsid w:val="003E312E"/>
    <w:rsid w:val="003F3C80"/>
    <w:rsid w:val="003F6FBA"/>
    <w:rsid w:val="003F7408"/>
    <w:rsid w:val="0040176B"/>
    <w:rsid w:val="004041E3"/>
    <w:rsid w:val="0041043D"/>
    <w:rsid w:val="00412B0E"/>
    <w:rsid w:val="0041776D"/>
    <w:rsid w:val="004215D3"/>
    <w:rsid w:val="00423087"/>
    <w:rsid w:val="0042626B"/>
    <w:rsid w:val="004314E5"/>
    <w:rsid w:val="00433538"/>
    <w:rsid w:val="00433D01"/>
    <w:rsid w:val="00444A5D"/>
    <w:rsid w:val="00445F34"/>
    <w:rsid w:val="004479B2"/>
    <w:rsid w:val="00452AEC"/>
    <w:rsid w:val="00452CD9"/>
    <w:rsid w:val="0045687E"/>
    <w:rsid w:val="004573F9"/>
    <w:rsid w:val="004611E9"/>
    <w:rsid w:val="00461E0B"/>
    <w:rsid w:val="0046487A"/>
    <w:rsid w:val="00464FB2"/>
    <w:rsid w:val="00473081"/>
    <w:rsid w:val="004736E1"/>
    <w:rsid w:val="00473A9F"/>
    <w:rsid w:val="00474464"/>
    <w:rsid w:val="00475130"/>
    <w:rsid w:val="004757A2"/>
    <w:rsid w:val="00493F39"/>
    <w:rsid w:val="00495A35"/>
    <w:rsid w:val="004A3236"/>
    <w:rsid w:val="004A60B1"/>
    <w:rsid w:val="004B65DC"/>
    <w:rsid w:val="004C610F"/>
    <w:rsid w:val="004D0279"/>
    <w:rsid w:val="004D6856"/>
    <w:rsid w:val="004E2CAE"/>
    <w:rsid w:val="004E5096"/>
    <w:rsid w:val="004E7242"/>
    <w:rsid w:val="004F4420"/>
    <w:rsid w:val="004F4789"/>
    <w:rsid w:val="004F5399"/>
    <w:rsid w:val="004F7E04"/>
    <w:rsid w:val="00502C77"/>
    <w:rsid w:val="005100C9"/>
    <w:rsid w:val="00517832"/>
    <w:rsid w:val="005212CA"/>
    <w:rsid w:val="00525456"/>
    <w:rsid w:val="005267E8"/>
    <w:rsid w:val="005339E2"/>
    <w:rsid w:val="00533D96"/>
    <w:rsid w:val="00534607"/>
    <w:rsid w:val="00534AEA"/>
    <w:rsid w:val="0053569C"/>
    <w:rsid w:val="0054409F"/>
    <w:rsid w:val="00550A55"/>
    <w:rsid w:val="0055172F"/>
    <w:rsid w:val="00552124"/>
    <w:rsid w:val="00561EDD"/>
    <w:rsid w:val="00564274"/>
    <w:rsid w:val="00564C27"/>
    <w:rsid w:val="00576050"/>
    <w:rsid w:val="00576BBB"/>
    <w:rsid w:val="00581161"/>
    <w:rsid w:val="00583596"/>
    <w:rsid w:val="00584172"/>
    <w:rsid w:val="00594041"/>
    <w:rsid w:val="005A1430"/>
    <w:rsid w:val="005A2AEB"/>
    <w:rsid w:val="005A5F01"/>
    <w:rsid w:val="005A6414"/>
    <w:rsid w:val="005A7FB3"/>
    <w:rsid w:val="005B2084"/>
    <w:rsid w:val="005B2637"/>
    <w:rsid w:val="005C0816"/>
    <w:rsid w:val="005C200D"/>
    <w:rsid w:val="005C2EFD"/>
    <w:rsid w:val="005C35CF"/>
    <w:rsid w:val="005C380D"/>
    <w:rsid w:val="005C6AD6"/>
    <w:rsid w:val="005D18DC"/>
    <w:rsid w:val="005D38F9"/>
    <w:rsid w:val="005D4573"/>
    <w:rsid w:val="005D5DB0"/>
    <w:rsid w:val="005E1990"/>
    <w:rsid w:val="005E2C81"/>
    <w:rsid w:val="005E6169"/>
    <w:rsid w:val="005E7E75"/>
    <w:rsid w:val="005F599E"/>
    <w:rsid w:val="00601087"/>
    <w:rsid w:val="006024B5"/>
    <w:rsid w:val="00603176"/>
    <w:rsid w:val="00604B0B"/>
    <w:rsid w:val="006125CD"/>
    <w:rsid w:val="00615866"/>
    <w:rsid w:val="006158BA"/>
    <w:rsid w:val="00620C29"/>
    <w:rsid w:val="00622736"/>
    <w:rsid w:val="0062438F"/>
    <w:rsid w:val="00630370"/>
    <w:rsid w:val="00631C60"/>
    <w:rsid w:val="00632FA1"/>
    <w:rsid w:val="006344CE"/>
    <w:rsid w:val="00634C69"/>
    <w:rsid w:val="00635720"/>
    <w:rsid w:val="00635EF7"/>
    <w:rsid w:val="006374AA"/>
    <w:rsid w:val="00644748"/>
    <w:rsid w:val="006522D2"/>
    <w:rsid w:val="006545EF"/>
    <w:rsid w:val="00656358"/>
    <w:rsid w:val="00660A6F"/>
    <w:rsid w:val="00661568"/>
    <w:rsid w:val="00661590"/>
    <w:rsid w:val="006640A6"/>
    <w:rsid w:val="006645D9"/>
    <w:rsid w:val="00664ECD"/>
    <w:rsid w:val="00674795"/>
    <w:rsid w:val="00676C98"/>
    <w:rsid w:val="00677A88"/>
    <w:rsid w:val="00682D8B"/>
    <w:rsid w:val="00693C32"/>
    <w:rsid w:val="006A07E6"/>
    <w:rsid w:val="006A0F63"/>
    <w:rsid w:val="006A2CDC"/>
    <w:rsid w:val="006B120A"/>
    <w:rsid w:val="006B258A"/>
    <w:rsid w:val="006B2FD5"/>
    <w:rsid w:val="006B3E3E"/>
    <w:rsid w:val="006B54D0"/>
    <w:rsid w:val="006C058B"/>
    <w:rsid w:val="006C23AC"/>
    <w:rsid w:val="006C6478"/>
    <w:rsid w:val="006D45D7"/>
    <w:rsid w:val="006D736D"/>
    <w:rsid w:val="006E5558"/>
    <w:rsid w:val="006E689C"/>
    <w:rsid w:val="006F1496"/>
    <w:rsid w:val="00702060"/>
    <w:rsid w:val="00712ACE"/>
    <w:rsid w:val="00715C68"/>
    <w:rsid w:val="00716914"/>
    <w:rsid w:val="0071775C"/>
    <w:rsid w:val="007228F0"/>
    <w:rsid w:val="00722B04"/>
    <w:rsid w:val="00723F50"/>
    <w:rsid w:val="00726EC5"/>
    <w:rsid w:val="0073053F"/>
    <w:rsid w:val="00731306"/>
    <w:rsid w:val="00734E4A"/>
    <w:rsid w:val="00735DE6"/>
    <w:rsid w:val="00736B28"/>
    <w:rsid w:val="00741BAF"/>
    <w:rsid w:val="00745163"/>
    <w:rsid w:val="00760438"/>
    <w:rsid w:val="00762FED"/>
    <w:rsid w:val="00766291"/>
    <w:rsid w:val="007769FB"/>
    <w:rsid w:val="0078297C"/>
    <w:rsid w:val="00783DFC"/>
    <w:rsid w:val="00784CD7"/>
    <w:rsid w:val="00786FA9"/>
    <w:rsid w:val="00793060"/>
    <w:rsid w:val="00795228"/>
    <w:rsid w:val="007A5B3E"/>
    <w:rsid w:val="007B2D70"/>
    <w:rsid w:val="007B42D9"/>
    <w:rsid w:val="007B77D9"/>
    <w:rsid w:val="007C5312"/>
    <w:rsid w:val="007C7EAC"/>
    <w:rsid w:val="007D48A3"/>
    <w:rsid w:val="007E1DCF"/>
    <w:rsid w:val="007E5536"/>
    <w:rsid w:val="007E7888"/>
    <w:rsid w:val="007E7B27"/>
    <w:rsid w:val="007F0699"/>
    <w:rsid w:val="007F1BEE"/>
    <w:rsid w:val="007F5910"/>
    <w:rsid w:val="00800075"/>
    <w:rsid w:val="0080317F"/>
    <w:rsid w:val="00815ECD"/>
    <w:rsid w:val="00820BB2"/>
    <w:rsid w:val="00827310"/>
    <w:rsid w:val="00833F31"/>
    <w:rsid w:val="00843ADD"/>
    <w:rsid w:val="00845BB6"/>
    <w:rsid w:val="00847846"/>
    <w:rsid w:val="00847E59"/>
    <w:rsid w:val="00850127"/>
    <w:rsid w:val="00855226"/>
    <w:rsid w:val="008557D3"/>
    <w:rsid w:val="00856688"/>
    <w:rsid w:val="00857974"/>
    <w:rsid w:val="00861968"/>
    <w:rsid w:val="00861F58"/>
    <w:rsid w:val="00862831"/>
    <w:rsid w:val="008631A9"/>
    <w:rsid w:val="00866323"/>
    <w:rsid w:val="008713AC"/>
    <w:rsid w:val="008732D5"/>
    <w:rsid w:val="0087516B"/>
    <w:rsid w:val="008801B6"/>
    <w:rsid w:val="008866C6"/>
    <w:rsid w:val="00891A95"/>
    <w:rsid w:val="008976AC"/>
    <w:rsid w:val="008A5A75"/>
    <w:rsid w:val="008A682E"/>
    <w:rsid w:val="008B2568"/>
    <w:rsid w:val="008B5333"/>
    <w:rsid w:val="008B7067"/>
    <w:rsid w:val="008B7703"/>
    <w:rsid w:val="008C2718"/>
    <w:rsid w:val="008C44D6"/>
    <w:rsid w:val="008C4F29"/>
    <w:rsid w:val="008C6380"/>
    <w:rsid w:val="008E07EB"/>
    <w:rsid w:val="008E25A3"/>
    <w:rsid w:val="008E3E9A"/>
    <w:rsid w:val="008F2F6B"/>
    <w:rsid w:val="008F3AB7"/>
    <w:rsid w:val="008F4532"/>
    <w:rsid w:val="008F6570"/>
    <w:rsid w:val="009002FE"/>
    <w:rsid w:val="00917EC2"/>
    <w:rsid w:val="00922AF9"/>
    <w:rsid w:val="00923915"/>
    <w:rsid w:val="009258EF"/>
    <w:rsid w:val="00926193"/>
    <w:rsid w:val="00926856"/>
    <w:rsid w:val="0093279C"/>
    <w:rsid w:val="00933E78"/>
    <w:rsid w:val="00936716"/>
    <w:rsid w:val="00952F47"/>
    <w:rsid w:val="00957A72"/>
    <w:rsid w:val="00962AC5"/>
    <w:rsid w:val="00962CE9"/>
    <w:rsid w:val="00965199"/>
    <w:rsid w:val="009677DA"/>
    <w:rsid w:val="00970195"/>
    <w:rsid w:val="00970E9D"/>
    <w:rsid w:val="0098152A"/>
    <w:rsid w:val="00982258"/>
    <w:rsid w:val="009829CE"/>
    <w:rsid w:val="0098368C"/>
    <w:rsid w:val="00983D8A"/>
    <w:rsid w:val="00991A88"/>
    <w:rsid w:val="00991BC8"/>
    <w:rsid w:val="009947CB"/>
    <w:rsid w:val="009A493B"/>
    <w:rsid w:val="009C3118"/>
    <w:rsid w:val="009C5E14"/>
    <w:rsid w:val="009C6302"/>
    <w:rsid w:val="009D50A9"/>
    <w:rsid w:val="009D5971"/>
    <w:rsid w:val="009D606B"/>
    <w:rsid w:val="009D79B5"/>
    <w:rsid w:val="009E1799"/>
    <w:rsid w:val="009F329F"/>
    <w:rsid w:val="009F3F23"/>
    <w:rsid w:val="009F4C40"/>
    <w:rsid w:val="009F4DB3"/>
    <w:rsid w:val="009F5A09"/>
    <w:rsid w:val="00A021B1"/>
    <w:rsid w:val="00A028B5"/>
    <w:rsid w:val="00A03A20"/>
    <w:rsid w:val="00A05BB3"/>
    <w:rsid w:val="00A06A6E"/>
    <w:rsid w:val="00A13A61"/>
    <w:rsid w:val="00A16F82"/>
    <w:rsid w:val="00A17AAD"/>
    <w:rsid w:val="00A20A5A"/>
    <w:rsid w:val="00A20C27"/>
    <w:rsid w:val="00A24B67"/>
    <w:rsid w:val="00A25AC3"/>
    <w:rsid w:val="00A350A2"/>
    <w:rsid w:val="00A40C41"/>
    <w:rsid w:val="00A42E71"/>
    <w:rsid w:val="00A45461"/>
    <w:rsid w:val="00A47C95"/>
    <w:rsid w:val="00A5011C"/>
    <w:rsid w:val="00A51EC4"/>
    <w:rsid w:val="00A54B9B"/>
    <w:rsid w:val="00A556D2"/>
    <w:rsid w:val="00A576DD"/>
    <w:rsid w:val="00A57D0D"/>
    <w:rsid w:val="00A60017"/>
    <w:rsid w:val="00A6633E"/>
    <w:rsid w:val="00A742E6"/>
    <w:rsid w:val="00A861C0"/>
    <w:rsid w:val="00A92AAE"/>
    <w:rsid w:val="00A93DB3"/>
    <w:rsid w:val="00AA03F6"/>
    <w:rsid w:val="00AA2938"/>
    <w:rsid w:val="00AA378A"/>
    <w:rsid w:val="00AB06A5"/>
    <w:rsid w:val="00AB25CE"/>
    <w:rsid w:val="00AC2847"/>
    <w:rsid w:val="00AC2A34"/>
    <w:rsid w:val="00AD15C6"/>
    <w:rsid w:val="00AD58B6"/>
    <w:rsid w:val="00AD6F55"/>
    <w:rsid w:val="00AD7B0F"/>
    <w:rsid w:val="00AE6CD4"/>
    <w:rsid w:val="00AE73B7"/>
    <w:rsid w:val="00AF554F"/>
    <w:rsid w:val="00AF5F82"/>
    <w:rsid w:val="00AF69D3"/>
    <w:rsid w:val="00B06B2D"/>
    <w:rsid w:val="00B07A13"/>
    <w:rsid w:val="00B07CDC"/>
    <w:rsid w:val="00B101C3"/>
    <w:rsid w:val="00B11AA6"/>
    <w:rsid w:val="00B12140"/>
    <w:rsid w:val="00B12F60"/>
    <w:rsid w:val="00B2112B"/>
    <w:rsid w:val="00B2236F"/>
    <w:rsid w:val="00B27DD5"/>
    <w:rsid w:val="00B333D9"/>
    <w:rsid w:val="00B34589"/>
    <w:rsid w:val="00B4272A"/>
    <w:rsid w:val="00B4294E"/>
    <w:rsid w:val="00B42B7C"/>
    <w:rsid w:val="00B5072E"/>
    <w:rsid w:val="00B52271"/>
    <w:rsid w:val="00B537A1"/>
    <w:rsid w:val="00B61AE0"/>
    <w:rsid w:val="00B63773"/>
    <w:rsid w:val="00B64100"/>
    <w:rsid w:val="00B670E3"/>
    <w:rsid w:val="00B671AA"/>
    <w:rsid w:val="00B70D59"/>
    <w:rsid w:val="00B71484"/>
    <w:rsid w:val="00B758C2"/>
    <w:rsid w:val="00B81326"/>
    <w:rsid w:val="00B81AB5"/>
    <w:rsid w:val="00B86F49"/>
    <w:rsid w:val="00B91D39"/>
    <w:rsid w:val="00B91FE1"/>
    <w:rsid w:val="00B938AD"/>
    <w:rsid w:val="00B954D0"/>
    <w:rsid w:val="00B976B3"/>
    <w:rsid w:val="00BA411D"/>
    <w:rsid w:val="00BA6EE6"/>
    <w:rsid w:val="00BA7EEB"/>
    <w:rsid w:val="00BB3B89"/>
    <w:rsid w:val="00BB5F38"/>
    <w:rsid w:val="00BB70F5"/>
    <w:rsid w:val="00BC4E1A"/>
    <w:rsid w:val="00BC629D"/>
    <w:rsid w:val="00BD04EC"/>
    <w:rsid w:val="00BD2BEA"/>
    <w:rsid w:val="00BD5DF1"/>
    <w:rsid w:val="00BD6075"/>
    <w:rsid w:val="00BD6D24"/>
    <w:rsid w:val="00BE4337"/>
    <w:rsid w:val="00BE5548"/>
    <w:rsid w:val="00BF27EB"/>
    <w:rsid w:val="00BF4084"/>
    <w:rsid w:val="00BF61B5"/>
    <w:rsid w:val="00C00672"/>
    <w:rsid w:val="00C02141"/>
    <w:rsid w:val="00C032BC"/>
    <w:rsid w:val="00C07D23"/>
    <w:rsid w:val="00C137BC"/>
    <w:rsid w:val="00C13C7A"/>
    <w:rsid w:val="00C177A9"/>
    <w:rsid w:val="00C22521"/>
    <w:rsid w:val="00C242C6"/>
    <w:rsid w:val="00C3331F"/>
    <w:rsid w:val="00C42EC3"/>
    <w:rsid w:val="00C43346"/>
    <w:rsid w:val="00C51CFC"/>
    <w:rsid w:val="00C52161"/>
    <w:rsid w:val="00C5303A"/>
    <w:rsid w:val="00C5751C"/>
    <w:rsid w:val="00C57550"/>
    <w:rsid w:val="00C62E9C"/>
    <w:rsid w:val="00C6313B"/>
    <w:rsid w:val="00C6371F"/>
    <w:rsid w:val="00C63BD1"/>
    <w:rsid w:val="00C64A63"/>
    <w:rsid w:val="00C66CAB"/>
    <w:rsid w:val="00C67448"/>
    <w:rsid w:val="00C70399"/>
    <w:rsid w:val="00C73E44"/>
    <w:rsid w:val="00C750E8"/>
    <w:rsid w:val="00C879EE"/>
    <w:rsid w:val="00C91532"/>
    <w:rsid w:val="00C961B2"/>
    <w:rsid w:val="00C97DCD"/>
    <w:rsid w:val="00CA0007"/>
    <w:rsid w:val="00CA4E8C"/>
    <w:rsid w:val="00CA78CC"/>
    <w:rsid w:val="00CC2853"/>
    <w:rsid w:val="00CD1A18"/>
    <w:rsid w:val="00CD78E6"/>
    <w:rsid w:val="00CE1AD5"/>
    <w:rsid w:val="00CE5E6B"/>
    <w:rsid w:val="00CF1A70"/>
    <w:rsid w:val="00CF3685"/>
    <w:rsid w:val="00CF3844"/>
    <w:rsid w:val="00CF64FF"/>
    <w:rsid w:val="00D00A2F"/>
    <w:rsid w:val="00D01777"/>
    <w:rsid w:val="00D033D5"/>
    <w:rsid w:val="00D101BF"/>
    <w:rsid w:val="00D12F02"/>
    <w:rsid w:val="00D13AFE"/>
    <w:rsid w:val="00D20412"/>
    <w:rsid w:val="00D22F0B"/>
    <w:rsid w:val="00D31F9B"/>
    <w:rsid w:val="00D32599"/>
    <w:rsid w:val="00D33F2F"/>
    <w:rsid w:val="00D404D8"/>
    <w:rsid w:val="00D422CE"/>
    <w:rsid w:val="00D42CDE"/>
    <w:rsid w:val="00D43DAE"/>
    <w:rsid w:val="00D44E01"/>
    <w:rsid w:val="00D469E3"/>
    <w:rsid w:val="00D5231F"/>
    <w:rsid w:val="00D63871"/>
    <w:rsid w:val="00D6711B"/>
    <w:rsid w:val="00D71488"/>
    <w:rsid w:val="00D72DBF"/>
    <w:rsid w:val="00D7451F"/>
    <w:rsid w:val="00D81C02"/>
    <w:rsid w:val="00D84E59"/>
    <w:rsid w:val="00D86D7E"/>
    <w:rsid w:val="00D901A8"/>
    <w:rsid w:val="00D91863"/>
    <w:rsid w:val="00DC1179"/>
    <w:rsid w:val="00DC5CB0"/>
    <w:rsid w:val="00DC6819"/>
    <w:rsid w:val="00DD1344"/>
    <w:rsid w:val="00DD41E9"/>
    <w:rsid w:val="00DD4A26"/>
    <w:rsid w:val="00DD6A39"/>
    <w:rsid w:val="00DD79C7"/>
    <w:rsid w:val="00DE28EE"/>
    <w:rsid w:val="00DE6241"/>
    <w:rsid w:val="00DF1F05"/>
    <w:rsid w:val="00DF76CA"/>
    <w:rsid w:val="00DF7D2F"/>
    <w:rsid w:val="00E00204"/>
    <w:rsid w:val="00E0134B"/>
    <w:rsid w:val="00E03A76"/>
    <w:rsid w:val="00E03BCE"/>
    <w:rsid w:val="00E072B8"/>
    <w:rsid w:val="00E076F2"/>
    <w:rsid w:val="00E12481"/>
    <w:rsid w:val="00E12C32"/>
    <w:rsid w:val="00E12CCA"/>
    <w:rsid w:val="00E13F5C"/>
    <w:rsid w:val="00E14890"/>
    <w:rsid w:val="00E231F7"/>
    <w:rsid w:val="00E30D08"/>
    <w:rsid w:val="00E33338"/>
    <w:rsid w:val="00E33A17"/>
    <w:rsid w:val="00E40B52"/>
    <w:rsid w:val="00E4148C"/>
    <w:rsid w:val="00E429A7"/>
    <w:rsid w:val="00E44919"/>
    <w:rsid w:val="00E51892"/>
    <w:rsid w:val="00E54CB6"/>
    <w:rsid w:val="00E6341B"/>
    <w:rsid w:val="00E63F24"/>
    <w:rsid w:val="00E645A9"/>
    <w:rsid w:val="00E65CAD"/>
    <w:rsid w:val="00E7046B"/>
    <w:rsid w:val="00E705B5"/>
    <w:rsid w:val="00E7187F"/>
    <w:rsid w:val="00E76137"/>
    <w:rsid w:val="00E81691"/>
    <w:rsid w:val="00E833BE"/>
    <w:rsid w:val="00E83F40"/>
    <w:rsid w:val="00E92111"/>
    <w:rsid w:val="00EA4984"/>
    <w:rsid w:val="00EB3760"/>
    <w:rsid w:val="00EB380D"/>
    <w:rsid w:val="00EB5444"/>
    <w:rsid w:val="00EC3572"/>
    <w:rsid w:val="00EC37FF"/>
    <w:rsid w:val="00EC6848"/>
    <w:rsid w:val="00ED19D0"/>
    <w:rsid w:val="00ED4A89"/>
    <w:rsid w:val="00EE0D92"/>
    <w:rsid w:val="00EE4D1B"/>
    <w:rsid w:val="00EE7D86"/>
    <w:rsid w:val="00EF1492"/>
    <w:rsid w:val="00F0198D"/>
    <w:rsid w:val="00F0386F"/>
    <w:rsid w:val="00F05A0C"/>
    <w:rsid w:val="00F06155"/>
    <w:rsid w:val="00F11900"/>
    <w:rsid w:val="00F159C1"/>
    <w:rsid w:val="00F17DFE"/>
    <w:rsid w:val="00F23D5C"/>
    <w:rsid w:val="00F264C7"/>
    <w:rsid w:val="00F33CF8"/>
    <w:rsid w:val="00F34334"/>
    <w:rsid w:val="00F42979"/>
    <w:rsid w:val="00F43FC1"/>
    <w:rsid w:val="00F460C1"/>
    <w:rsid w:val="00F52EBB"/>
    <w:rsid w:val="00F54E27"/>
    <w:rsid w:val="00F55B21"/>
    <w:rsid w:val="00F63B2D"/>
    <w:rsid w:val="00F63D8A"/>
    <w:rsid w:val="00F72F4A"/>
    <w:rsid w:val="00F740DD"/>
    <w:rsid w:val="00F8164D"/>
    <w:rsid w:val="00F827A1"/>
    <w:rsid w:val="00F8689E"/>
    <w:rsid w:val="00F877F7"/>
    <w:rsid w:val="00F93B83"/>
    <w:rsid w:val="00F942E7"/>
    <w:rsid w:val="00F96764"/>
    <w:rsid w:val="00FA331F"/>
    <w:rsid w:val="00FA52CB"/>
    <w:rsid w:val="00FA5BC4"/>
    <w:rsid w:val="00FB2079"/>
    <w:rsid w:val="00FB2A09"/>
    <w:rsid w:val="00FB2A21"/>
    <w:rsid w:val="00FB5FE6"/>
    <w:rsid w:val="00FC0231"/>
    <w:rsid w:val="00FC0876"/>
    <w:rsid w:val="00FE5058"/>
    <w:rsid w:val="00FE6E2F"/>
    <w:rsid w:val="00FE73B9"/>
    <w:rsid w:val="00FF04D3"/>
    <w:rsid w:val="00FF2117"/>
    <w:rsid w:val="00FF5CC5"/>
    <w:rsid w:val="00FF7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4B05"/>
  </w:style>
  <w:style w:type="paragraph" w:styleId="1">
    <w:name w:val="heading 1"/>
    <w:basedOn w:val="a0"/>
    <w:next w:val="a0"/>
    <w:link w:val="10"/>
    <w:qFormat/>
    <w:rsid w:val="0033297B"/>
    <w:pPr>
      <w:numPr>
        <w:numId w:val="1"/>
      </w:numPr>
      <w:suppressAutoHyphens/>
      <w:spacing w:before="480" w:after="0"/>
      <w:outlineLvl w:val="0"/>
    </w:pPr>
    <w:rPr>
      <w:rFonts w:ascii="Cambria" w:eastAsia="Times New Roman" w:hAnsi="Cambria" w:cs="Times New Roman"/>
      <w:b/>
      <w:bCs/>
      <w:sz w:val="28"/>
      <w:szCs w:val="28"/>
      <w:lang w:eastAsia="ar-SA"/>
    </w:rPr>
  </w:style>
  <w:style w:type="paragraph" w:styleId="2">
    <w:name w:val="heading 2"/>
    <w:basedOn w:val="a0"/>
    <w:next w:val="a0"/>
    <w:link w:val="22"/>
    <w:qFormat/>
    <w:rsid w:val="0033297B"/>
    <w:pPr>
      <w:numPr>
        <w:ilvl w:val="1"/>
        <w:numId w:val="1"/>
      </w:numPr>
      <w:suppressAutoHyphens/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3">
    <w:name w:val="heading 3"/>
    <w:basedOn w:val="a0"/>
    <w:next w:val="a0"/>
    <w:link w:val="30"/>
    <w:qFormat/>
    <w:rsid w:val="0033297B"/>
    <w:pPr>
      <w:numPr>
        <w:ilvl w:val="2"/>
        <w:numId w:val="1"/>
      </w:numPr>
      <w:suppressAutoHyphens/>
      <w:spacing w:before="200" w:after="0" w:line="268" w:lineRule="auto"/>
      <w:outlineLvl w:val="2"/>
    </w:pPr>
    <w:rPr>
      <w:rFonts w:ascii="Cambria" w:eastAsia="Times New Roman" w:hAnsi="Cambria" w:cs="Times New Roman"/>
      <w:b/>
      <w:bCs/>
      <w:sz w:val="20"/>
      <w:szCs w:val="20"/>
      <w:lang w:eastAsia="ar-SA"/>
    </w:rPr>
  </w:style>
  <w:style w:type="paragraph" w:styleId="4">
    <w:name w:val="heading 4"/>
    <w:basedOn w:val="a0"/>
    <w:next w:val="a0"/>
    <w:link w:val="40"/>
    <w:qFormat/>
    <w:rsid w:val="0033297B"/>
    <w:pPr>
      <w:numPr>
        <w:ilvl w:val="3"/>
        <w:numId w:val="1"/>
      </w:numPr>
      <w:suppressAutoHyphens/>
      <w:spacing w:before="200" w:after="0"/>
      <w:outlineLvl w:val="3"/>
    </w:pPr>
    <w:rPr>
      <w:rFonts w:ascii="Cambria" w:eastAsia="Times New Roman" w:hAnsi="Cambria" w:cs="Times New Roman"/>
      <w:b/>
      <w:bCs/>
      <w:i/>
      <w:iCs/>
      <w:sz w:val="20"/>
      <w:szCs w:val="20"/>
      <w:lang w:eastAsia="ar-SA"/>
    </w:rPr>
  </w:style>
  <w:style w:type="paragraph" w:styleId="5">
    <w:name w:val="heading 5"/>
    <w:basedOn w:val="a0"/>
    <w:next w:val="a0"/>
    <w:link w:val="50"/>
    <w:qFormat/>
    <w:rsid w:val="0033297B"/>
    <w:pPr>
      <w:numPr>
        <w:ilvl w:val="4"/>
        <w:numId w:val="1"/>
      </w:numPr>
      <w:suppressAutoHyphens/>
      <w:spacing w:before="200" w:after="0"/>
      <w:outlineLvl w:val="4"/>
    </w:pPr>
    <w:rPr>
      <w:rFonts w:ascii="Cambria" w:eastAsia="Times New Roman" w:hAnsi="Cambria" w:cs="Times New Roman"/>
      <w:b/>
      <w:bCs/>
      <w:color w:val="7F7F7F"/>
      <w:sz w:val="20"/>
      <w:szCs w:val="20"/>
      <w:lang w:eastAsia="ar-SA"/>
    </w:rPr>
  </w:style>
  <w:style w:type="paragraph" w:styleId="6">
    <w:name w:val="heading 6"/>
    <w:basedOn w:val="a0"/>
    <w:next w:val="a0"/>
    <w:link w:val="60"/>
    <w:qFormat/>
    <w:rsid w:val="0033297B"/>
    <w:pPr>
      <w:numPr>
        <w:ilvl w:val="5"/>
        <w:numId w:val="1"/>
      </w:numPr>
      <w:suppressAutoHyphens/>
      <w:spacing w:after="0" w:line="268" w:lineRule="auto"/>
      <w:outlineLvl w:val="5"/>
    </w:pPr>
    <w:rPr>
      <w:rFonts w:ascii="Cambria" w:eastAsia="Times New Roman" w:hAnsi="Cambria" w:cs="Times New Roman"/>
      <w:b/>
      <w:bCs/>
      <w:i/>
      <w:iCs/>
      <w:color w:val="7F7F7F"/>
      <w:sz w:val="20"/>
      <w:szCs w:val="20"/>
      <w:lang w:eastAsia="ar-SA"/>
    </w:rPr>
  </w:style>
  <w:style w:type="paragraph" w:styleId="7">
    <w:name w:val="heading 7"/>
    <w:basedOn w:val="a0"/>
    <w:next w:val="a0"/>
    <w:link w:val="70"/>
    <w:qFormat/>
    <w:rsid w:val="0033297B"/>
    <w:pPr>
      <w:numPr>
        <w:ilvl w:val="6"/>
        <w:numId w:val="1"/>
      </w:numPr>
      <w:suppressAutoHyphens/>
      <w:spacing w:after="0"/>
      <w:outlineLvl w:val="6"/>
    </w:pPr>
    <w:rPr>
      <w:rFonts w:ascii="Cambria" w:eastAsia="Times New Roman" w:hAnsi="Cambria" w:cs="Times New Roman"/>
      <w:i/>
      <w:iCs/>
      <w:sz w:val="20"/>
      <w:szCs w:val="20"/>
      <w:lang w:eastAsia="ar-SA"/>
    </w:rPr>
  </w:style>
  <w:style w:type="paragraph" w:styleId="8">
    <w:name w:val="heading 8"/>
    <w:basedOn w:val="a0"/>
    <w:next w:val="a0"/>
    <w:link w:val="80"/>
    <w:qFormat/>
    <w:rsid w:val="0033297B"/>
    <w:pPr>
      <w:numPr>
        <w:ilvl w:val="7"/>
        <w:numId w:val="1"/>
      </w:numPr>
      <w:suppressAutoHyphens/>
      <w:spacing w:after="0"/>
      <w:outlineLvl w:val="7"/>
    </w:pPr>
    <w:rPr>
      <w:rFonts w:ascii="Cambria" w:eastAsia="Times New Roman" w:hAnsi="Cambria" w:cs="Times New Roman"/>
      <w:sz w:val="20"/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33297B"/>
    <w:pPr>
      <w:numPr>
        <w:ilvl w:val="8"/>
        <w:numId w:val="1"/>
      </w:numPr>
      <w:suppressAutoHyphens/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3297B"/>
    <w:rPr>
      <w:rFonts w:ascii="Cambria" w:eastAsia="Times New Roman" w:hAnsi="Cambria" w:cs="Times New Roman"/>
      <w:b/>
      <w:bCs/>
      <w:sz w:val="28"/>
      <w:szCs w:val="28"/>
      <w:lang w:eastAsia="ar-SA"/>
    </w:rPr>
  </w:style>
  <w:style w:type="character" w:customStyle="1" w:styleId="22">
    <w:name w:val="Заголовок 2 Знак"/>
    <w:basedOn w:val="a1"/>
    <w:link w:val="2"/>
    <w:rsid w:val="0033297B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rsid w:val="0033297B"/>
    <w:rPr>
      <w:rFonts w:ascii="Cambria" w:eastAsia="Times New Roman" w:hAnsi="Cambria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33297B"/>
    <w:rPr>
      <w:rFonts w:ascii="Cambria" w:eastAsia="Times New Roman" w:hAnsi="Cambria" w:cs="Times New Roman"/>
      <w:b/>
      <w:bCs/>
      <w:i/>
      <w:iCs/>
      <w:sz w:val="20"/>
      <w:szCs w:val="20"/>
      <w:lang w:eastAsia="ar-SA"/>
    </w:rPr>
  </w:style>
  <w:style w:type="character" w:customStyle="1" w:styleId="50">
    <w:name w:val="Заголовок 5 Знак"/>
    <w:basedOn w:val="a1"/>
    <w:link w:val="5"/>
    <w:rsid w:val="0033297B"/>
    <w:rPr>
      <w:rFonts w:ascii="Cambria" w:eastAsia="Times New Roman" w:hAnsi="Cambria" w:cs="Times New Roman"/>
      <w:b/>
      <w:bCs/>
      <w:color w:val="7F7F7F"/>
      <w:sz w:val="20"/>
      <w:szCs w:val="20"/>
      <w:lang w:eastAsia="ar-SA"/>
    </w:rPr>
  </w:style>
  <w:style w:type="character" w:customStyle="1" w:styleId="60">
    <w:name w:val="Заголовок 6 Знак"/>
    <w:basedOn w:val="a1"/>
    <w:link w:val="6"/>
    <w:rsid w:val="0033297B"/>
    <w:rPr>
      <w:rFonts w:ascii="Cambria" w:eastAsia="Times New Roman" w:hAnsi="Cambria" w:cs="Times New Roman"/>
      <w:b/>
      <w:bCs/>
      <w:i/>
      <w:iCs/>
      <w:color w:val="7F7F7F"/>
      <w:sz w:val="20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33297B"/>
    <w:rPr>
      <w:rFonts w:ascii="Cambria" w:eastAsia="Times New Roman" w:hAnsi="Cambria" w:cs="Times New Roman"/>
      <w:i/>
      <w:iCs/>
      <w:sz w:val="20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33297B"/>
    <w:rPr>
      <w:rFonts w:ascii="Cambria" w:eastAsia="Times New Roman" w:hAnsi="Cambria" w:cs="Times New Roman"/>
      <w:sz w:val="20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33297B"/>
    <w:rPr>
      <w:rFonts w:ascii="Cambria" w:eastAsia="Times New Roman" w:hAnsi="Cambria" w:cs="Times New Roman"/>
      <w:i/>
      <w:iCs/>
      <w:spacing w:val="5"/>
      <w:sz w:val="20"/>
      <w:szCs w:val="20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33297B"/>
  </w:style>
  <w:style w:type="numbering" w:customStyle="1" w:styleId="110">
    <w:name w:val="Нет списка11"/>
    <w:next w:val="a3"/>
    <w:uiPriority w:val="99"/>
    <w:semiHidden/>
    <w:unhideWhenUsed/>
    <w:rsid w:val="0033297B"/>
  </w:style>
  <w:style w:type="character" w:customStyle="1" w:styleId="WW8Num1z0">
    <w:name w:val="WW8Num1z0"/>
    <w:rsid w:val="0033297B"/>
    <w:rPr>
      <w:rFonts w:ascii="Symbol" w:hAnsi="Symbol" w:cs="Symbol"/>
    </w:rPr>
  </w:style>
  <w:style w:type="character" w:customStyle="1" w:styleId="WW8Num1z1">
    <w:name w:val="WW8Num1z1"/>
    <w:rsid w:val="0033297B"/>
    <w:rPr>
      <w:rFonts w:ascii="Courier New" w:hAnsi="Courier New" w:cs="Courier New"/>
    </w:rPr>
  </w:style>
  <w:style w:type="character" w:customStyle="1" w:styleId="WW8Num1z2">
    <w:name w:val="WW8Num1z2"/>
    <w:rsid w:val="0033297B"/>
    <w:rPr>
      <w:rFonts w:ascii="Wingdings" w:hAnsi="Wingdings" w:cs="Wingdings"/>
    </w:rPr>
  </w:style>
  <w:style w:type="character" w:customStyle="1" w:styleId="WW8Num2z0">
    <w:name w:val="WW8Num2z0"/>
    <w:rsid w:val="0033297B"/>
    <w:rPr>
      <w:rFonts w:cs="Times New Roman"/>
    </w:rPr>
  </w:style>
  <w:style w:type="character" w:customStyle="1" w:styleId="WW8Num3z0">
    <w:name w:val="WW8Num3z0"/>
    <w:rsid w:val="0033297B"/>
    <w:rPr>
      <w:rFonts w:cs="Times New Roman"/>
    </w:rPr>
  </w:style>
  <w:style w:type="character" w:customStyle="1" w:styleId="WW8Num4z0">
    <w:name w:val="WW8Num4z0"/>
    <w:rsid w:val="0033297B"/>
    <w:rPr>
      <w:rFonts w:cs="Times New Roman"/>
      <w:sz w:val="28"/>
      <w:szCs w:val="28"/>
    </w:rPr>
  </w:style>
  <w:style w:type="character" w:customStyle="1" w:styleId="WW8Num4z1">
    <w:name w:val="WW8Num4z1"/>
    <w:rsid w:val="0033297B"/>
    <w:rPr>
      <w:rFonts w:cs="Times New Roman"/>
    </w:rPr>
  </w:style>
  <w:style w:type="character" w:customStyle="1" w:styleId="WW8Num5z0">
    <w:name w:val="WW8Num5z0"/>
    <w:rsid w:val="0033297B"/>
    <w:rPr>
      <w:rFonts w:cs="Times New Roman"/>
    </w:rPr>
  </w:style>
  <w:style w:type="character" w:customStyle="1" w:styleId="WW8Num7z0">
    <w:name w:val="WW8Num7z0"/>
    <w:rsid w:val="0033297B"/>
    <w:rPr>
      <w:rFonts w:cs="Times New Roman"/>
    </w:rPr>
  </w:style>
  <w:style w:type="character" w:customStyle="1" w:styleId="WW8Num8z0">
    <w:name w:val="WW8Num8z0"/>
    <w:rsid w:val="0033297B"/>
    <w:rPr>
      <w:rFonts w:cs="Times New Roman"/>
    </w:rPr>
  </w:style>
  <w:style w:type="character" w:customStyle="1" w:styleId="WW8Num9z0">
    <w:name w:val="WW8Num9z0"/>
    <w:rsid w:val="0033297B"/>
    <w:rPr>
      <w:rFonts w:cs="Times New Roman"/>
    </w:rPr>
  </w:style>
  <w:style w:type="character" w:customStyle="1" w:styleId="12">
    <w:name w:val="Основной шрифт абзаца1"/>
    <w:rsid w:val="0033297B"/>
  </w:style>
  <w:style w:type="character" w:customStyle="1" w:styleId="a4">
    <w:name w:val="Название Знак"/>
    <w:uiPriority w:val="99"/>
    <w:rsid w:val="0033297B"/>
    <w:rPr>
      <w:rFonts w:ascii="Cambria" w:hAnsi="Cambria" w:cs="Times New Roman"/>
      <w:spacing w:val="5"/>
      <w:sz w:val="52"/>
      <w:szCs w:val="52"/>
    </w:rPr>
  </w:style>
  <w:style w:type="character" w:customStyle="1" w:styleId="a5">
    <w:name w:val="Подзаголовок Знак"/>
    <w:rsid w:val="0033297B"/>
    <w:rPr>
      <w:rFonts w:ascii="Cambria" w:hAnsi="Cambria" w:cs="Times New Roman"/>
      <w:i/>
      <w:iCs/>
      <w:spacing w:val="13"/>
      <w:sz w:val="24"/>
      <w:szCs w:val="24"/>
    </w:rPr>
  </w:style>
  <w:style w:type="character" w:styleId="a6">
    <w:name w:val="Strong"/>
    <w:uiPriority w:val="22"/>
    <w:qFormat/>
    <w:rsid w:val="0033297B"/>
    <w:rPr>
      <w:rFonts w:cs="Times New Roman"/>
      <w:b/>
    </w:rPr>
  </w:style>
  <w:style w:type="character" w:styleId="a7">
    <w:name w:val="Emphasis"/>
    <w:qFormat/>
    <w:rsid w:val="0033297B"/>
    <w:rPr>
      <w:rFonts w:cs="Times New Roman"/>
      <w:b/>
      <w:i/>
      <w:spacing w:val="10"/>
      <w:shd w:val="clear" w:color="auto" w:fill="auto"/>
    </w:rPr>
  </w:style>
  <w:style w:type="character" w:customStyle="1" w:styleId="QuoteChar">
    <w:name w:val="Quote Char"/>
    <w:rsid w:val="0033297B"/>
    <w:rPr>
      <w:rFonts w:cs="Times New Roman"/>
      <w:i/>
      <w:iCs/>
    </w:rPr>
  </w:style>
  <w:style w:type="character" w:customStyle="1" w:styleId="IntenseQuoteChar">
    <w:name w:val="Intense Quote Char"/>
    <w:rsid w:val="0033297B"/>
    <w:rPr>
      <w:rFonts w:cs="Times New Roman"/>
      <w:b/>
      <w:bCs/>
      <w:i/>
      <w:iCs/>
    </w:rPr>
  </w:style>
  <w:style w:type="character" w:customStyle="1" w:styleId="13">
    <w:name w:val="Слабое выделение1"/>
    <w:rsid w:val="0033297B"/>
    <w:rPr>
      <w:rFonts w:cs="Times New Roman"/>
      <w:i/>
    </w:rPr>
  </w:style>
  <w:style w:type="character" w:customStyle="1" w:styleId="14">
    <w:name w:val="Сильное выделение1"/>
    <w:rsid w:val="0033297B"/>
    <w:rPr>
      <w:rFonts w:cs="Times New Roman"/>
      <w:b/>
    </w:rPr>
  </w:style>
  <w:style w:type="character" w:customStyle="1" w:styleId="15">
    <w:name w:val="Слабая ссылка1"/>
    <w:rsid w:val="0033297B"/>
    <w:rPr>
      <w:rFonts w:cs="Times New Roman"/>
      <w:smallCaps/>
    </w:rPr>
  </w:style>
  <w:style w:type="character" w:customStyle="1" w:styleId="16">
    <w:name w:val="Сильная ссылка1"/>
    <w:rsid w:val="0033297B"/>
    <w:rPr>
      <w:rFonts w:cs="Times New Roman"/>
      <w:smallCaps/>
      <w:spacing w:val="5"/>
      <w:u w:val="single"/>
    </w:rPr>
  </w:style>
  <w:style w:type="character" w:customStyle="1" w:styleId="17">
    <w:name w:val="Название книги1"/>
    <w:rsid w:val="0033297B"/>
    <w:rPr>
      <w:rFonts w:cs="Times New Roman"/>
      <w:i/>
      <w:smallCaps/>
      <w:spacing w:val="5"/>
    </w:rPr>
  </w:style>
  <w:style w:type="character" w:customStyle="1" w:styleId="a8">
    <w:name w:val="Текст сноски Знак"/>
    <w:uiPriority w:val="99"/>
    <w:rsid w:val="0033297B"/>
    <w:rPr>
      <w:rFonts w:eastAsia="Times New Roman" w:cs="Times New Roman"/>
      <w:sz w:val="20"/>
      <w:szCs w:val="20"/>
    </w:rPr>
  </w:style>
  <w:style w:type="character" w:customStyle="1" w:styleId="a9">
    <w:name w:val="Символ сноски"/>
    <w:rsid w:val="0033297B"/>
    <w:rPr>
      <w:rFonts w:cs="Times New Roman"/>
      <w:vertAlign w:val="superscript"/>
    </w:rPr>
  </w:style>
  <w:style w:type="character" w:customStyle="1" w:styleId="aa">
    <w:name w:val="Текст выноски Знак"/>
    <w:rsid w:val="0033297B"/>
    <w:rPr>
      <w:rFonts w:ascii="Tahoma" w:hAnsi="Tahoma" w:cs="Tahoma"/>
      <w:sz w:val="16"/>
      <w:szCs w:val="16"/>
    </w:rPr>
  </w:style>
  <w:style w:type="character" w:customStyle="1" w:styleId="ab">
    <w:name w:val="Текст концевой сноски Знак"/>
    <w:uiPriority w:val="99"/>
    <w:rsid w:val="0033297B"/>
    <w:rPr>
      <w:rFonts w:cs="Times New Roman"/>
      <w:sz w:val="20"/>
      <w:szCs w:val="20"/>
    </w:rPr>
  </w:style>
  <w:style w:type="character" w:customStyle="1" w:styleId="ac">
    <w:name w:val="Символы концевой сноски"/>
    <w:rsid w:val="0033297B"/>
    <w:rPr>
      <w:rFonts w:cs="Times New Roman"/>
      <w:vertAlign w:val="superscript"/>
    </w:rPr>
  </w:style>
  <w:style w:type="character" w:customStyle="1" w:styleId="ad">
    <w:name w:val="Нижний колонтитул Знак"/>
    <w:rsid w:val="0033297B"/>
    <w:rPr>
      <w:rFonts w:ascii="Calibri" w:hAnsi="Calibri" w:cs="Times New Roman"/>
    </w:rPr>
  </w:style>
  <w:style w:type="character" w:styleId="ae">
    <w:name w:val="page number"/>
    <w:rsid w:val="0033297B"/>
    <w:rPr>
      <w:rFonts w:cs="Times New Roman"/>
    </w:rPr>
  </w:style>
  <w:style w:type="character" w:customStyle="1" w:styleId="af">
    <w:name w:val="Верхний колонтитул Знак"/>
    <w:uiPriority w:val="99"/>
    <w:rsid w:val="0033297B"/>
    <w:rPr>
      <w:rFonts w:ascii="Calibri" w:hAnsi="Calibri" w:cs="Times New Roman"/>
    </w:rPr>
  </w:style>
  <w:style w:type="character" w:customStyle="1" w:styleId="HTML">
    <w:name w:val="Стандартный HTML Знак"/>
    <w:rsid w:val="0033297B"/>
    <w:rPr>
      <w:rFonts w:ascii="Courier New" w:hAnsi="Courier New" w:cs="Courier New"/>
      <w:sz w:val="20"/>
      <w:szCs w:val="20"/>
    </w:rPr>
  </w:style>
  <w:style w:type="character" w:styleId="af0">
    <w:name w:val="endnote reference"/>
    <w:rsid w:val="0033297B"/>
    <w:rPr>
      <w:vertAlign w:val="superscript"/>
    </w:rPr>
  </w:style>
  <w:style w:type="character" w:styleId="af1">
    <w:name w:val="footnote reference"/>
    <w:rsid w:val="0033297B"/>
    <w:rPr>
      <w:vertAlign w:val="superscript"/>
    </w:rPr>
  </w:style>
  <w:style w:type="paragraph" w:customStyle="1" w:styleId="18">
    <w:name w:val="Заголовок1"/>
    <w:basedOn w:val="a0"/>
    <w:next w:val="af2"/>
    <w:rsid w:val="0033297B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2">
    <w:name w:val="Body Text"/>
    <w:basedOn w:val="a0"/>
    <w:link w:val="af3"/>
    <w:rsid w:val="0033297B"/>
    <w:pPr>
      <w:suppressAutoHyphens/>
      <w:spacing w:after="120"/>
    </w:pPr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af3">
    <w:name w:val="Основной текст Знак"/>
    <w:basedOn w:val="a1"/>
    <w:link w:val="af2"/>
    <w:rsid w:val="0033297B"/>
    <w:rPr>
      <w:rFonts w:ascii="Calibri" w:eastAsia="Times New Roman" w:hAnsi="Calibri" w:cs="Times New Roman"/>
      <w:sz w:val="20"/>
      <w:szCs w:val="20"/>
      <w:lang w:eastAsia="ar-SA"/>
    </w:rPr>
  </w:style>
  <w:style w:type="paragraph" w:styleId="af4">
    <w:name w:val="List"/>
    <w:basedOn w:val="af2"/>
    <w:rsid w:val="0033297B"/>
    <w:rPr>
      <w:rFonts w:cs="Mangal"/>
    </w:rPr>
  </w:style>
  <w:style w:type="paragraph" w:customStyle="1" w:styleId="19">
    <w:name w:val="Название1"/>
    <w:basedOn w:val="a0"/>
    <w:rsid w:val="0033297B"/>
    <w:pPr>
      <w:suppressLineNumbers/>
      <w:suppressAutoHyphens/>
      <w:spacing w:before="120" w:after="120"/>
    </w:pPr>
    <w:rPr>
      <w:rFonts w:ascii="Calibri" w:eastAsia="Times New Roman" w:hAnsi="Calibri" w:cs="Mangal"/>
      <w:i/>
      <w:iCs/>
      <w:sz w:val="24"/>
      <w:szCs w:val="24"/>
      <w:lang w:eastAsia="ar-SA"/>
    </w:rPr>
  </w:style>
  <w:style w:type="paragraph" w:customStyle="1" w:styleId="1a">
    <w:name w:val="Указатель1"/>
    <w:basedOn w:val="a0"/>
    <w:rsid w:val="0033297B"/>
    <w:pPr>
      <w:suppressLineNumbers/>
      <w:suppressAutoHyphens/>
    </w:pPr>
    <w:rPr>
      <w:rFonts w:ascii="Calibri" w:eastAsia="Times New Roman" w:hAnsi="Calibri" w:cs="Mangal"/>
      <w:lang w:eastAsia="ar-SA"/>
    </w:rPr>
  </w:style>
  <w:style w:type="paragraph" w:customStyle="1" w:styleId="1b">
    <w:name w:val="Название объекта1"/>
    <w:basedOn w:val="a0"/>
    <w:next w:val="a0"/>
    <w:rsid w:val="0033297B"/>
    <w:pPr>
      <w:suppressAutoHyphens/>
      <w:spacing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  <w:lang w:eastAsia="ar-SA"/>
    </w:rPr>
  </w:style>
  <w:style w:type="paragraph" w:styleId="af5">
    <w:name w:val="Title"/>
    <w:basedOn w:val="a0"/>
    <w:next w:val="a0"/>
    <w:link w:val="1c"/>
    <w:qFormat/>
    <w:rsid w:val="0033297B"/>
    <w:pPr>
      <w:suppressAutoHyphens/>
      <w:spacing w:line="240" w:lineRule="auto"/>
    </w:pPr>
    <w:rPr>
      <w:rFonts w:ascii="Cambria" w:eastAsia="Times New Roman" w:hAnsi="Cambria" w:cs="Times New Roman"/>
      <w:spacing w:val="5"/>
      <w:sz w:val="52"/>
      <w:szCs w:val="52"/>
      <w:lang w:eastAsia="ar-SA"/>
    </w:rPr>
  </w:style>
  <w:style w:type="character" w:customStyle="1" w:styleId="1c">
    <w:name w:val="Название Знак1"/>
    <w:basedOn w:val="a1"/>
    <w:link w:val="af5"/>
    <w:rsid w:val="0033297B"/>
    <w:rPr>
      <w:rFonts w:ascii="Cambria" w:eastAsia="Times New Roman" w:hAnsi="Cambria" w:cs="Times New Roman"/>
      <w:spacing w:val="5"/>
      <w:sz w:val="52"/>
      <w:szCs w:val="52"/>
      <w:lang w:eastAsia="ar-SA"/>
    </w:rPr>
  </w:style>
  <w:style w:type="paragraph" w:styleId="af6">
    <w:name w:val="Subtitle"/>
    <w:basedOn w:val="a0"/>
    <w:next w:val="a0"/>
    <w:link w:val="1d"/>
    <w:qFormat/>
    <w:rsid w:val="0033297B"/>
    <w:pPr>
      <w:suppressAutoHyphens/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  <w:lang w:eastAsia="ar-SA"/>
    </w:rPr>
  </w:style>
  <w:style w:type="character" w:customStyle="1" w:styleId="1d">
    <w:name w:val="Подзаголовок Знак1"/>
    <w:basedOn w:val="a1"/>
    <w:link w:val="af6"/>
    <w:rsid w:val="0033297B"/>
    <w:rPr>
      <w:rFonts w:ascii="Cambria" w:eastAsia="Times New Roman" w:hAnsi="Cambria" w:cs="Times New Roman"/>
      <w:i/>
      <w:iCs/>
      <w:spacing w:val="13"/>
      <w:sz w:val="24"/>
      <w:szCs w:val="24"/>
      <w:lang w:eastAsia="ar-SA"/>
    </w:rPr>
  </w:style>
  <w:style w:type="paragraph" w:customStyle="1" w:styleId="1e">
    <w:name w:val="Без интервала1"/>
    <w:basedOn w:val="a0"/>
    <w:rsid w:val="0033297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f">
    <w:name w:val="Абзац списка1"/>
    <w:basedOn w:val="a0"/>
    <w:rsid w:val="0033297B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210">
    <w:name w:val="Цитата 21"/>
    <w:basedOn w:val="a0"/>
    <w:next w:val="a0"/>
    <w:rsid w:val="0033297B"/>
    <w:pPr>
      <w:suppressAutoHyphens/>
      <w:spacing w:before="200" w:after="0"/>
      <w:ind w:left="360" w:right="360"/>
    </w:pPr>
    <w:rPr>
      <w:rFonts w:ascii="Calibri" w:eastAsia="Times New Roman" w:hAnsi="Calibri" w:cs="Times New Roman"/>
      <w:i/>
      <w:iCs/>
      <w:lang w:eastAsia="ar-SA"/>
    </w:rPr>
  </w:style>
  <w:style w:type="paragraph" w:customStyle="1" w:styleId="1f0">
    <w:name w:val="Выделенная цитата1"/>
    <w:basedOn w:val="a0"/>
    <w:next w:val="a0"/>
    <w:rsid w:val="0033297B"/>
    <w:pPr>
      <w:suppressAutoHyphens/>
      <w:spacing w:before="200" w:after="280"/>
      <w:ind w:left="1008" w:right="1152"/>
      <w:jc w:val="both"/>
    </w:pPr>
    <w:rPr>
      <w:rFonts w:ascii="Calibri" w:eastAsia="Times New Roman" w:hAnsi="Calibri" w:cs="Times New Roman"/>
      <w:b/>
      <w:bCs/>
      <w:i/>
      <w:iCs/>
      <w:lang w:eastAsia="ar-SA"/>
    </w:rPr>
  </w:style>
  <w:style w:type="paragraph" w:customStyle="1" w:styleId="1f1">
    <w:name w:val="Заголовок оглавления1"/>
    <w:basedOn w:val="1"/>
    <w:next w:val="a0"/>
    <w:rsid w:val="0033297B"/>
    <w:pPr>
      <w:numPr>
        <w:numId w:val="0"/>
      </w:numPr>
      <w:outlineLvl w:val="9"/>
    </w:pPr>
  </w:style>
  <w:style w:type="paragraph" w:styleId="af7">
    <w:name w:val="footnote text"/>
    <w:basedOn w:val="a0"/>
    <w:link w:val="1f2"/>
    <w:rsid w:val="0033297B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1f2">
    <w:name w:val="Текст сноски Знак1"/>
    <w:basedOn w:val="a1"/>
    <w:link w:val="af7"/>
    <w:rsid w:val="0033297B"/>
    <w:rPr>
      <w:rFonts w:ascii="Calibri" w:eastAsia="Times New Roman" w:hAnsi="Calibri" w:cs="Times New Roman"/>
      <w:sz w:val="20"/>
      <w:szCs w:val="20"/>
      <w:lang w:eastAsia="ar-SA"/>
    </w:rPr>
  </w:style>
  <w:style w:type="paragraph" w:styleId="af8">
    <w:name w:val="Balloon Text"/>
    <w:basedOn w:val="a0"/>
    <w:link w:val="1f3"/>
    <w:rsid w:val="0033297B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1f3">
    <w:name w:val="Текст выноски Знак1"/>
    <w:basedOn w:val="a1"/>
    <w:link w:val="af8"/>
    <w:rsid w:val="0033297B"/>
    <w:rPr>
      <w:rFonts w:ascii="Tahoma" w:eastAsia="Times New Roman" w:hAnsi="Tahoma" w:cs="Times New Roman"/>
      <w:sz w:val="16"/>
      <w:szCs w:val="16"/>
      <w:lang w:eastAsia="ar-SA"/>
    </w:rPr>
  </w:style>
  <w:style w:type="paragraph" w:customStyle="1" w:styleId="ConsPlusNormal">
    <w:name w:val="ConsPlusNormal"/>
    <w:rsid w:val="003329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f9">
    <w:name w:val="endnote text"/>
    <w:basedOn w:val="a0"/>
    <w:link w:val="1f4"/>
    <w:uiPriority w:val="99"/>
    <w:rsid w:val="0033297B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1f4">
    <w:name w:val="Текст концевой сноски Знак1"/>
    <w:basedOn w:val="a1"/>
    <w:link w:val="af9"/>
    <w:uiPriority w:val="99"/>
    <w:rsid w:val="0033297B"/>
    <w:rPr>
      <w:rFonts w:ascii="Calibri" w:eastAsia="Times New Roman" w:hAnsi="Calibri" w:cs="Times New Roman"/>
      <w:sz w:val="20"/>
      <w:szCs w:val="20"/>
      <w:lang w:eastAsia="ar-SA"/>
    </w:rPr>
  </w:style>
  <w:style w:type="paragraph" w:styleId="afa">
    <w:name w:val="footer"/>
    <w:basedOn w:val="a0"/>
    <w:link w:val="1f5"/>
    <w:rsid w:val="0033297B"/>
    <w:pPr>
      <w:suppressAutoHyphens/>
    </w:pPr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1f5">
    <w:name w:val="Нижний колонтитул Знак1"/>
    <w:basedOn w:val="a1"/>
    <w:link w:val="afa"/>
    <w:rsid w:val="0033297B"/>
    <w:rPr>
      <w:rFonts w:ascii="Calibri" w:eastAsia="Times New Roman" w:hAnsi="Calibri" w:cs="Times New Roman"/>
      <w:sz w:val="20"/>
      <w:szCs w:val="20"/>
      <w:lang w:eastAsia="ar-SA"/>
    </w:rPr>
  </w:style>
  <w:style w:type="paragraph" w:styleId="afb">
    <w:name w:val="header"/>
    <w:basedOn w:val="a0"/>
    <w:link w:val="1f6"/>
    <w:uiPriority w:val="99"/>
    <w:rsid w:val="0033297B"/>
    <w:pPr>
      <w:suppressAutoHyphens/>
    </w:pPr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1f6">
    <w:name w:val="Верхний колонтитул Знак1"/>
    <w:basedOn w:val="a1"/>
    <w:link w:val="afb"/>
    <w:uiPriority w:val="99"/>
    <w:rsid w:val="0033297B"/>
    <w:rPr>
      <w:rFonts w:ascii="Calibri" w:eastAsia="Times New Roman" w:hAnsi="Calibri" w:cs="Times New Roman"/>
      <w:sz w:val="20"/>
      <w:szCs w:val="20"/>
      <w:lang w:eastAsia="ar-SA"/>
    </w:rPr>
  </w:style>
  <w:style w:type="paragraph" w:styleId="afc">
    <w:name w:val="List Paragraph"/>
    <w:basedOn w:val="a0"/>
    <w:uiPriority w:val="99"/>
    <w:qFormat/>
    <w:rsid w:val="0033297B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HTML0">
    <w:name w:val="HTML Preformatted"/>
    <w:basedOn w:val="a0"/>
    <w:link w:val="HTML1"/>
    <w:rsid w:val="0033297B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HTML1">
    <w:name w:val="Стандартный HTML Знак1"/>
    <w:basedOn w:val="a1"/>
    <w:link w:val="HTML0"/>
    <w:rsid w:val="0033297B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fd">
    <w:name w:val="Содержимое врезки"/>
    <w:basedOn w:val="af2"/>
    <w:rsid w:val="0033297B"/>
  </w:style>
  <w:style w:type="paragraph" w:customStyle="1" w:styleId="afe">
    <w:name w:val="Содержимое таблицы"/>
    <w:basedOn w:val="a0"/>
    <w:rsid w:val="0033297B"/>
    <w:pPr>
      <w:suppressLineNumbers/>
      <w:suppressAutoHyphens/>
    </w:pPr>
    <w:rPr>
      <w:rFonts w:ascii="Calibri" w:eastAsia="Times New Roman" w:hAnsi="Calibri" w:cs="Times New Roman"/>
      <w:lang w:eastAsia="ar-SA"/>
    </w:rPr>
  </w:style>
  <w:style w:type="paragraph" w:customStyle="1" w:styleId="aff">
    <w:name w:val="Заголовок таблицы"/>
    <w:basedOn w:val="afe"/>
    <w:rsid w:val="0033297B"/>
    <w:pPr>
      <w:jc w:val="center"/>
    </w:pPr>
    <w:rPr>
      <w:b/>
      <w:bCs/>
    </w:rPr>
  </w:style>
  <w:style w:type="character" w:customStyle="1" w:styleId="apple-style-span">
    <w:name w:val="apple-style-span"/>
    <w:rsid w:val="0033297B"/>
    <w:rPr>
      <w:rFonts w:cs="Times New Roman"/>
    </w:rPr>
  </w:style>
  <w:style w:type="character" w:customStyle="1" w:styleId="apple-converted-space">
    <w:name w:val="apple-converted-space"/>
    <w:rsid w:val="0033297B"/>
  </w:style>
  <w:style w:type="character" w:styleId="aff0">
    <w:name w:val="Hyperlink"/>
    <w:uiPriority w:val="99"/>
    <w:semiHidden/>
    <w:unhideWhenUsed/>
    <w:rsid w:val="0033297B"/>
    <w:rPr>
      <w:color w:val="0000FF"/>
      <w:u w:val="single"/>
    </w:rPr>
  </w:style>
  <w:style w:type="character" w:customStyle="1" w:styleId="aff1">
    <w:name w:val="Текст примечания Знак"/>
    <w:link w:val="aff2"/>
    <w:uiPriority w:val="99"/>
    <w:semiHidden/>
    <w:rsid w:val="0033297B"/>
    <w:rPr>
      <w:rFonts w:eastAsia="Times New Roman"/>
      <w:lang w:eastAsia="ar-SA"/>
    </w:rPr>
  </w:style>
  <w:style w:type="paragraph" w:customStyle="1" w:styleId="1f7">
    <w:name w:val="Текст примечания1"/>
    <w:basedOn w:val="a0"/>
    <w:next w:val="aff2"/>
    <w:uiPriority w:val="99"/>
    <w:semiHidden/>
    <w:unhideWhenUsed/>
    <w:rsid w:val="0033297B"/>
    <w:pPr>
      <w:suppressAutoHyphens/>
    </w:pPr>
    <w:rPr>
      <w:rFonts w:eastAsia="Times New Roman"/>
      <w:lang w:eastAsia="ar-SA"/>
    </w:rPr>
  </w:style>
  <w:style w:type="character" w:customStyle="1" w:styleId="1f8">
    <w:name w:val="Текст примечания Знак1"/>
    <w:basedOn w:val="a1"/>
    <w:uiPriority w:val="99"/>
    <w:semiHidden/>
    <w:rsid w:val="0033297B"/>
    <w:rPr>
      <w:sz w:val="20"/>
      <w:szCs w:val="20"/>
    </w:rPr>
  </w:style>
  <w:style w:type="character" w:customStyle="1" w:styleId="aff3">
    <w:name w:val="Тема примечания Знак"/>
    <w:link w:val="aff4"/>
    <w:uiPriority w:val="99"/>
    <w:semiHidden/>
    <w:rsid w:val="0033297B"/>
    <w:rPr>
      <w:rFonts w:eastAsia="Times New Roman"/>
      <w:b/>
      <w:bCs/>
      <w:lang w:eastAsia="ar-SA"/>
    </w:rPr>
  </w:style>
  <w:style w:type="paragraph" w:customStyle="1" w:styleId="1f9">
    <w:name w:val="Тема примечания1"/>
    <w:basedOn w:val="aff2"/>
    <w:next w:val="aff2"/>
    <w:uiPriority w:val="99"/>
    <w:semiHidden/>
    <w:unhideWhenUsed/>
    <w:rsid w:val="0033297B"/>
    <w:pPr>
      <w:suppressAutoHyphens/>
      <w:spacing w:line="276" w:lineRule="auto"/>
    </w:pPr>
    <w:rPr>
      <w:b/>
      <w:bCs/>
    </w:rPr>
  </w:style>
  <w:style w:type="character" w:customStyle="1" w:styleId="1fa">
    <w:name w:val="Тема примечания Знак1"/>
    <w:basedOn w:val="1f8"/>
    <w:uiPriority w:val="99"/>
    <w:semiHidden/>
    <w:rsid w:val="0033297B"/>
    <w:rPr>
      <w:b/>
      <w:bCs/>
      <w:sz w:val="20"/>
      <w:szCs w:val="20"/>
    </w:rPr>
  </w:style>
  <w:style w:type="paragraph" w:customStyle="1" w:styleId="1fb">
    <w:name w:val="Маркированный список1"/>
    <w:basedOn w:val="a0"/>
    <w:rsid w:val="0033297B"/>
    <w:pPr>
      <w:tabs>
        <w:tab w:val="left" w:pos="360"/>
        <w:tab w:val="num" w:pos="432"/>
      </w:tabs>
      <w:suppressAutoHyphens/>
      <w:spacing w:before="120" w:after="120" w:line="100" w:lineRule="atLeast"/>
      <w:ind w:left="432"/>
      <w:jc w:val="both"/>
      <w:outlineLvl w:val="0"/>
    </w:pPr>
    <w:rPr>
      <w:rFonts w:ascii="Arial" w:eastAsia="Times New Roman" w:hAnsi="Arial" w:cs="Times New Roman"/>
      <w:kern w:val="1"/>
      <w:szCs w:val="24"/>
      <w:lang w:eastAsia="ar-SA"/>
    </w:rPr>
  </w:style>
  <w:style w:type="character" w:customStyle="1" w:styleId="1fc">
    <w:name w:val="Просмотренная гиперссылка1"/>
    <w:basedOn w:val="a1"/>
    <w:uiPriority w:val="99"/>
    <w:semiHidden/>
    <w:unhideWhenUsed/>
    <w:rsid w:val="0033297B"/>
    <w:rPr>
      <w:color w:val="800080"/>
      <w:u w:val="single"/>
    </w:rPr>
  </w:style>
  <w:style w:type="paragraph" w:styleId="a">
    <w:name w:val="List Bullet"/>
    <w:basedOn w:val="a0"/>
    <w:autoRedefine/>
    <w:semiHidden/>
    <w:rsid w:val="0033297B"/>
    <w:pPr>
      <w:numPr>
        <w:numId w:val="14"/>
      </w:numPr>
      <w:tabs>
        <w:tab w:val="left" w:pos="1800"/>
      </w:tabs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">
    <w:name w:val="Основной текст с отступом 21"/>
    <w:basedOn w:val="a0"/>
    <w:rsid w:val="0033297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21">
    <w:name w:val="Маркированный список 21"/>
    <w:basedOn w:val="a0"/>
    <w:next w:val="20"/>
    <w:uiPriority w:val="99"/>
    <w:unhideWhenUsed/>
    <w:rsid w:val="0033297B"/>
    <w:pPr>
      <w:numPr>
        <w:numId w:val="8"/>
      </w:numPr>
      <w:contextualSpacing/>
    </w:pPr>
    <w:rPr>
      <w:rFonts w:eastAsia="Times New Roman"/>
    </w:rPr>
  </w:style>
  <w:style w:type="paragraph" w:customStyle="1" w:styleId="1fd">
    <w:name w:val="Текст1"/>
    <w:basedOn w:val="a0"/>
    <w:rsid w:val="0033297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212">
    <w:name w:val="Основной текст 21"/>
    <w:basedOn w:val="a0"/>
    <w:rsid w:val="0033297B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FR2">
    <w:name w:val="FR2"/>
    <w:rsid w:val="0033297B"/>
    <w:pPr>
      <w:widowControl w:val="0"/>
      <w:spacing w:before="200"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31">
    <w:name w:val="Основной текст 31"/>
    <w:basedOn w:val="a0"/>
    <w:rsid w:val="0033297B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1fe">
    <w:name w:val="Обычный текст1"/>
    <w:basedOn w:val="a0"/>
    <w:rsid w:val="0033297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310">
    <w:name w:val="Основной текст с отступом 31"/>
    <w:basedOn w:val="a0"/>
    <w:rsid w:val="0033297B"/>
    <w:pPr>
      <w:spacing w:after="0" w:line="240" w:lineRule="auto"/>
      <w:ind w:left="1440"/>
    </w:pPr>
    <w:rPr>
      <w:rFonts w:ascii="Times NR Cyr MT" w:eastAsia="Times New Roman" w:hAnsi="Times NR Cyr MT" w:cs="Times New Roman"/>
      <w:sz w:val="24"/>
      <w:szCs w:val="20"/>
      <w:lang w:val="en-US"/>
    </w:rPr>
  </w:style>
  <w:style w:type="paragraph" w:customStyle="1" w:styleId="220">
    <w:name w:val="Основной текст с отступом 22"/>
    <w:basedOn w:val="a0"/>
    <w:rsid w:val="0033297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ff2">
    <w:name w:val="annotation text"/>
    <w:basedOn w:val="a0"/>
    <w:link w:val="aff1"/>
    <w:uiPriority w:val="99"/>
    <w:semiHidden/>
    <w:unhideWhenUsed/>
    <w:rsid w:val="0033297B"/>
    <w:pPr>
      <w:spacing w:line="240" w:lineRule="auto"/>
    </w:pPr>
    <w:rPr>
      <w:rFonts w:eastAsia="Times New Roman"/>
      <w:lang w:eastAsia="ar-SA"/>
    </w:rPr>
  </w:style>
  <w:style w:type="character" w:customStyle="1" w:styleId="23">
    <w:name w:val="Текст примечания Знак2"/>
    <w:basedOn w:val="a1"/>
    <w:uiPriority w:val="99"/>
    <w:semiHidden/>
    <w:rsid w:val="0033297B"/>
    <w:rPr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33297B"/>
    <w:rPr>
      <w:b/>
      <w:bCs/>
    </w:rPr>
  </w:style>
  <w:style w:type="character" w:customStyle="1" w:styleId="24">
    <w:name w:val="Тема примечания Знак2"/>
    <w:basedOn w:val="aff1"/>
    <w:uiPriority w:val="99"/>
    <w:semiHidden/>
    <w:rsid w:val="0033297B"/>
    <w:rPr>
      <w:rFonts w:eastAsia="Times New Roman"/>
      <w:b/>
      <w:bCs/>
      <w:sz w:val="20"/>
      <w:szCs w:val="20"/>
      <w:lang w:eastAsia="ar-SA"/>
    </w:rPr>
  </w:style>
  <w:style w:type="character" w:styleId="aff5">
    <w:name w:val="FollowedHyperlink"/>
    <w:basedOn w:val="a1"/>
    <w:uiPriority w:val="99"/>
    <w:semiHidden/>
    <w:unhideWhenUsed/>
    <w:rsid w:val="0033297B"/>
    <w:rPr>
      <w:color w:val="800080" w:themeColor="followedHyperlink"/>
      <w:u w:val="single"/>
    </w:rPr>
  </w:style>
  <w:style w:type="paragraph" w:styleId="20">
    <w:name w:val="List Bullet 2"/>
    <w:basedOn w:val="a0"/>
    <w:uiPriority w:val="99"/>
    <w:semiHidden/>
    <w:unhideWhenUsed/>
    <w:rsid w:val="0033297B"/>
    <w:pPr>
      <w:numPr>
        <w:numId w:val="2"/>
      </w:numPr>
      <w:contextualSpacing/>
    </w:pPr>
  </w:style>
  <w:style w:type="character" w:styleId="aff6">
    <w:name w:val="annotation reference"/>
    <w:basedOn w:val="a1"/>
    <w:uiPriority w:val="99"/>
    <w:semiHidden/>
    <w:unhideWhenUsed/>
    <w:rsid w:val="00784CD7"/>
    <w:rPr>
      <w:sz w:val="16"/>
      <w:szCs w:val="16"/>
    </w:rPr>
  </w:style>
  <w:style w:type="paragraph" w:styleId="aff7">
    <w:name w:val="Revision"/>
    <w:hidden/>
    <w:uiPriority w:val="99"/>
    <w:semiHidden/>
    <w:rsid w:val="00784CD7"/>
    <w:pPr>
      <w:spacing w:after="0" w:line="240" w:lineRule="auto"/>
    </w:pPr>
  </w:style>
  <w:style w:type="paragraph" w:styleId="aff8">
    <w:name w:val="Normal (Web)"/>
    <w:basedOn w:val="a0"/>
    <w:uiPriority w:val="99"/>
    <w:semiHidden/>
    <w:unhideWhenUsed/>
    <w:rsid w:val="0020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0"/>
    <w:rsid w:val="00BB7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f">
    <w:name w:val="Заг 1"/>
    <w:basedOn w:val="1"/>
    <w:qFormat/>
    <w:rsid w:val="00AD58B6"/>
    <w:pPr>
      <w:numPr>
        <w:numId w:val="0"/>
      </w:numPr>
      <w:suppressAutoHyphens w:val="0"/>
      <w:spacing w:before="0" w:line="240" w:lineRule="auto"/>
    </w:pPr>
    <w:rPr>
      <w:rFonts w:ascii="Times New Roman" w:hAnsi="Times New Roman"/>
      <w:lang w:eastAsia="en-US"/>
    </w:rPr>
  </w:style>
  <w:style w:type="paragraph" w:customStyle="1" w:styleId="25">
    <w:name w:val="Заг 2"/>
    <w:basedOn w:val="2"/>
    <w:qFormat/>
    <w:rsid w:val="00AD58B6"/>
    <w:pPr>
      <w:numPr>
        <w:ilvl w:val="0"/>
        <w:numId w:val="0"/>
      </w:numPr>
      <w:suppressAutoHyphens w:val="0"/>
      <w:spacing w:before="0" w:line="240" w:lineRule="auto"/>
    </w:pPr>
    <w:rPr>
      <w:rFonts w:ascii="Times New Roman" w:hAnsi="Times New Roman"/>
      <w:sz w:val="24"/>
      <w:lang w:eastAsia="en-US"/>
    </w:rPr>
  </w:style>
  <w:style w:type="paragraph" w:styleId="1ff0">
    <w:name w:val="toc 1"/>
    <w:basedOn w:val="a0"/>
    <w:next w:val="a0"/>
    <w:autoRedefine/>
    <w:uiPriority w:val="39"/>
    <w:unhideWhenUsed/>
    <w:rsid w:val="00E44919"/>
    <w:pPr>
      <w:spacing w:after="100"/>
    </w:pPr>
  </w:style>
  <w:style w:type="paragraph" w:styleId="26">
    <w:name w:val="toc 2"/>
    <w:basedOn w:val="a0"/>
    <w:next w:val="a0"/>
    <w:autoRedefine/>
    <w:uiPriority w:val="39"/>
    <w:unhideWhenUsed/>
    <w:rsid w:val="00E44919"/>
    <w:pPr>
      <w:spacing w:after="100"/>
      <w:ind w:left="220"/>
    </w:pPr>
  </w:style>
  <w:style w:type="character" w:customStyle="1" w:styleId="blk">
    <w:name w:val="blk"/>
    <w:basedOn w:val="a1"/>
    <w:rsid w:val="00534A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76504E7E29D728C4DE558B42EEA07F12A4A15E95D0355D087D5E516E26151D8E2754CBF260D7992h0TAI" TargetMode="Externa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76504E7E29D728C4DE558B42EEA07F12A4E17E9510655D087D5E516E2h6T1I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9CDE3-8516-4E90-A58B-3527D9018D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8FC088-293D-4E6F-AF20-EFC187448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4623</Words>
  <Characters>26355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ФСБ</dc:creator>
  <cp:lastModifiedBy>AlferovaVV</cp:lastModifiedBy>
  <cp:revision>2</cp:revision>
  <cp:lastPrinted>2016-11-25T18:37:00Z</cp:lastPrinted>
  <dcterms:created xsi:type="dcterms:W3CDTF">2017-01-16T13:56:00Z</dcterms:created>
  <dcterms:modified xsi:type="dcterms:W3CDTF">2017-01-16T13:56:00Z</dcterms:modified>
</cp:coreProperties>
</file>